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1EAA" w14:textId="77777777" w:rsidR="003D3A84" w:rsidRPr="00AB562C" w:rsidRDefault="003D3A84" w:rsidP="00AB562C">
      <w:pPr>
        <w:jc w:val="center"/>
        <w:rPr>
          <w:b/>
          <w:bCs/>
        </w:rPr>
      </w:pPr>
      <w:r w:rsidRPr="00AB562C">
        <w:rPr>
          <w:b/>
          <w:bCs/>
        </w:rPr>
        <w:t>Ames Lake Water Association</w:t>
      </w:r>
    </w:p>
    <w:p w14:paraId="7B7C1EAB" w14:textId="28B2FF28" w:rsidR="003D3A84" w:rsidRPr="00AB562C" w:rsidRDefault="003D3A84" w:rsidP="00AB562C">
      <w:pPr>
        <w:jc w:val="center"/>
        <w:rPr>
          <w:b/>
          <w:bCs/>
        </w:rPr>
      </w:pPr>
      <w:r w:rsidRPr="00AB562C">
        <w:rPr>
          <w:b/>
          <w:bCs/>
        </w:rPr>
        <w:t xml:space="preserve">Board of Directors Meeting </w:t>
      </w:r>
      <w:r w:rsidR="002F14B0">
        <w:rPr>
          <w:b/>
          <w:bCs/>
        </w:rPr>
        <w:t>June 9</w:t>
      </w:r>
      <w:r w:rsidR="00BA2079" w:rsidRPr="00AB562C">
        <w:rPr>
          <w:b/>
          <w:bCs/>
        </w:rPr>
        <w:t>,</w:t>
      </w:r>
      <w:r w:rsidRPr="00AB562C">
        <w:rPr>
          <w:b/>
          <w:bCs/>
        </w:rPr>
        <w:t xml:space="preserve"> 20</w:t>
      </w:r>
      <w:r w:rsidR="0024223F" w:rsidRPr="00AB562C">
        <w:rPr>
          <w:b/>
          <w:bCs/>
        </w:rPr>
        <w:t>20</w:t>
      </w:r>
    </w:p>
    <w:p w14:paraId="7B7C1EAC" w14:textId="77777777" w:rsidR="003D3A84" w:rsidRPr="00AB562C" w:rsidRDefault="003D3A84" w:rsidP="00AB562C">
      <w:pPr>
        <w:jc w:val="center"/>
        <w:rPr>
          <w:b/>
          <w:bCs/>
        </w:rPr>
      </w:pPr>
      <w:r w:rsidRPr="00AB562C">
        <w:rPr>
          <w:b/>
          <w:bCs/>
        </w:rPr>
        <w:t>7:00 P.M</w:t>
      </w:r>
    </w:p>
    <w:p w14:paraId="7B7C1EAD" w14:textId="77777777" w:rsidR="003D3A84" w:rsidRPr="00AB562C" w:rsidRDefault="003D3A84" w:rsidP="00AB562C"/>
    <w:p w14:paraId="7B7C1EAE" w14:textId="77777777" w:rsidR="003D3A84" w:rsidRPr="00AB562C" w:rsidRDefault="003D3A84" w:rsidP="00AB562C">
      <w:pPr>
        <w:jc w:val="center"/>
        <w:rPr>
          <w:b/>
          <w:bCs/>
        </w:rPr>
      </w:pPr>
      <w:r w:rsidRPr="00AB562C">
        <w:rPr>
          <w:b/>
          <w:bCs/>
        </w:rPr>
        <w:t>Meeting Minutes</w:t>
      </w:r>
    </w:p>
    <w:p w14:paraId="7B7C1EAF" w14:textId="77777777" w:rsidR="003D3A84" w:rsidRPr="00AB562C" w:rsidRDefault="003D3A84" w:rsidP="00AB562C"/>
    <w:p w14:paraId="7B7C1EB0" w14:textId="77777777" w:rsidR="003D3A84" w:rsidRPr="00AB562C" w:rsidRDefault="003D3A84" w:rsidP="00054B9A">
      <w:pPr>
        <w:pStyle w:val="ListParagraph"/>
        <w:numPr>
          <w:ilvl w:val="0"/>
          <w:numId w:val="1"/>
        </w:numPr>
        <w:spacing w:after="120"/>
      </w:pPr>
      <w:r w:rsidRPr="00AB562C">
        <w:t>Call to Order</w:t>
      </w:r>
    </w:p>
    <w:p w14:paraId="3C81D2FA" w14:textId="73270E01" w:rsidR="002D3436" w:rsidRPr="00AB562C" w:rsidRDefault="00D22827" w:rsidP="00AB562C">
      <w:pPr>
        <w:spacing w:after="120"/>
        <w:ind w:left="1080"/>
      </w:pPr>
      <w:r w:rsidRPr="00AB562C">
        <w:t>David Hoffma</w:t>
      </w:r>
      <w:r w:rsidR="00E547C8">
        <w:t>n</w:t>
      </w:r>
      <w:r w:rsidRPr="00AB562C">
        <w:t>n</w:t>
      </w:r>
      <w:r w:rsidR="008A7A17" w:rsidRPr="00AB562C">
        <w:t xml:space="preserve"> </w:t>
      </w:r>
      <w:r w:rsidR="007D4C79" w:rsidRPr="00AB562C">
        <w:t>called</w:t>
      </w:r>
      <w:r w:rsidR="003D3A84" w:rsidRPr="00AB562C">
        <w:t xml:space="preserve"> to order the regular meeting of the Board of Directors of Ames Lake Water Association</w:t>
      </w:r>
      <w:r w:rsidR="004131EA" w:rsidRPr="00AB562C">
        <w:t xml:space="preserve"> (ALWA)</w:t>
      </w:r>
      <w:r w:rsidR="003D3A84" w:rsidRPr="00AB562C">
        <w:t xml:space="preserve"> at </w:t>
      </w:r>
      <w:r w:rsidR="00933A88" w:rsidRPr="00AB562C">
        <w:t>7:</w:t>
      </w:r>
      <w:r w:rsidR="00531C0A">
        <w:t>00</w:t>
      </w:r>
      <w:r w:rsidR="003D3A84" w:rsidRPr="00AB562C">
        <w:t xml:space="preserve"> PM on </w:t>
      </w:r>
      <w:r w:rsidR="00531C0A">
        <w:t>June 9</w:t>
      </w:r>
      <w:r w:rsidR="00013A6F" w:rsidRPr="00AB562C">
        <w:t>, 2020</w:t>
      </w:r>
      <w:r w:rsidR="00BF2791">
        <w:t xml:space="preserve">.  The meeting </w:t>
      </w:r>
      <w:r w:rsidR="00C20587">
        <w:t xml:space="preserve">was conducted via webinar </w:t>
      </w:r>
      <w:r w:rsidR="005E3CB3">
        <w:t xml:space="preserve">due to the Washington Stay Home Stay </w:t>
      </w:r>
      <w:r w:rsidR="00605DDD">
        <w:t>S</w:t>
      </w:r>
      <w:r w:rsidR="005E3CB3">
        <w:t xml:space="preserve">afe order.  </w:t>
      </w:r>
      <w:r w:rsidR="003D3A84" w:rsidRPr="00AB562C">
        <w:t>The following Board members were present</w:t>
      </w:r>
      <w:r w:rsidR="008E06FF" w:rsidRPr="00AB562C">
        <w:t xml:space="preserve"> in addition to Mr. </w:t>
      </w:r>
      <w:r w:rsidR="00FD3068" w:rsidRPr="00AB562C">
        <w:t>Hoffman</w:t>
      </w:r>
      <w:r w:rsidR="00E547C8">
        <w:t>n</w:t>
      </w:r>
      <w:r w:rsidR="00973AD0" w:rsidRPr="00AB562C">
        <w:t>:</w:t>
      </w:r>
      <w:r w:rsidR="00FD3068" w:rsidRPr="00AB562C">
        <w:t xml:space="preserve"> </w:t>
      </w:r>
      <w:r w:rsidR="00E769A3" w:rsidRPr="00531C0A">
        <w:rPr>
          <w:highlight w:val="yellow"/>
        </w:rPr>
        <w:t>Sherri Zucker,</w:t>
      </w:r>
      <w:r w:rsidR="00E87544" w:rsidRPr="00531C0A">
        <w:rPr>
          <w:highlight w:val="yellow"/>
        </w:rPr>
        <w:t xml:space="preserve"> </w:t>
      </w:r>
      <w:r w:rsidR="00F8285B" w:rsidRPr="00531C0A">
        <w:rPr>
          <w:highlight w:val="yellow"/>
        </w:rPr>
        <w:t xml:space="preserve">Merlyn Blue, </w:t>
      </w:r>
      <w:r w:rsidR="008729D0" w:rsidRPr="00531C0A">
        <w:rPr>
          <w:highlight w:val="yellow"/>
        </w:rPr>
        <w:t xml:space="preserve">Michael Bicak, </w:t>
      </w:r>
      <w:r w:rsidR="00E87544" w:rsidRPr="00531C0A">
        <w:rPr>
          <w:highlight w:val="yellow"/>
        </w:rPr>
        <w:t xml:space="preserve">Kevin Guiberson, </w:t>
      </w:r>
      <w:r w:rsidR="009569BC" w:rsidRPr="00531C0A">
        <w:rPr>
          <w:highlight w:val="yellow"/>
        </w:rPr>
        <w:t xml:space="preserve">Mark Freeman, </w:t>
      </w:r>
      <w:r w:rsidR="00B234EB" w:rsidRPr="00531C0A">
        <w:rPr>
          <w:highlight w:val="yellow"/>
        </w:rPr>
        <w:t>and Jeff Villnow.</w:t>
      </w:r>
      <w:r w:rsidR="00B234EB" w:rsidRPr="00AB562C">
        <w:t xml:space="preserve">  </w:t>
      </w:r>
    </w:p>
    <w:p w14:paraId="58CCCFAB" w14:textId="2BF4657B" w:rsidR="00447840" w:rsidRPr="00AB562C" w:rsidRDefault="003D3A84" w:rsidP="00AB562C">
      <w:pPr>
        <w:spacing w:after="120"/>
        <w:ind w:left="1080"/>
      </w:pPr>
      <w:r w:rsidRPr="00AB562C">
        <w:t>Also present</w:t>
      </w:r>
      <w:r w:rsidR="00251001" w:rsidRPr="00AB562C">
        <w:t xml:space="preserve">: </w:t>
      </w:r>
      <w:r w:rsidR="00013A6F" w:rsidRPr="00AB562C">
        <w:t>Jeremy Rei</w:t>
      </w:r>
      <w:r w:rsidR="00646D42">
        <w:t>e</w:t>
      </w:r>
      <w:r w:rsidR="00013A6F" w:rsidRPr="00AB562C">
        <w:t>r (</w:t>
      </w:r>
      <w:commentRangeStart w:id="0"/>
      <w:r w:rsidR="00013A6F" w:rsidRPr="00AB562C">
        <w:t>ALWA System Manager</w:t>
      </w:r>
      <w:commentRangeEnd w:id="0"/>
      <w:r w:rsidR="0045282B">
        <w:rPr>
          <w:rStyle w:val="CommentReference"/>
        </w:rPr>
        <w:commentReference w:id="0"/>
      </w:r>
      <w:r w:rsidR="00013A6F" w:rsidRPr="00AB562C">
        <w:t xml:space="preserve">) </w:t>
      </w:r>
      <w:r w:rsidR="00A2046D" w:rsidRPr="00AB562C">
        <w:t xml:space="preserve">Kristina </w:t>
      </w:r>
      <w:r w:rsidR="001449FC">
        <w:t>Parker</w:t>
      </w:r>
      <w:r w:rsidR="007B770A" w:rsidRPr="00AB562C">
        <w:t xml:space="preserve"> (ALWA Business Manager)</w:t>
      </w:r>
      <w:r w:rsidR="00656F8F" w:rsidRPr="00AB562C">
        <w:t xml:space="preserve">, Dick </w:t>
      </w:r>
      <w:r w:rsidR="009D2F08" w:rsidRPr="00AB562C">
        <w:t>Jonson (Jonson and Jonson)</w:t>
      </w:r>
      <w:r w:rsidR="004D3B02" w:rsidRPr="00AB562C">
        <w:t xml:space="preserve">, </w:t>
      </w:r>
      <w:r w:rsidR="00480582" w:rsidRPr="00AB562C">
        <w:t xml:space="preserve">and </w:t>
      </w:r>
      <w:r w:rsidR="00D23647">
        <w:t>Warren Perkins (Gray and Osborne).</w:t>
      </w:r>
    </w:p>
    <w:p w14:paraId="2FBEE082" w14:textId="6C60A63C" w:rsidR="00E769A3" w:rsidRPr="00AB562C" w:rsidRDefault="00E769A3" w:rsidP="00054B9A">
      <w:pPr>
        <w:pStyle w:val="ListParagraph"/>
        <w:numPr>
          <w:ilvl w:val="0"/>
          <w:numId w:val="1"/>
        </w:numPr>
        <w:spacing w:after="120"/>
      </w:pPr>
      <w:r w:rsidRPr="00AB562C">
        <w:t xml:space="preserve">Changes or Additions to Agenda  </w:t>
      </w:r>
    </w:p>
    <w:p w14:paraId="52D64DCC" w14:textId="6576FFE5" w:rsidR="00E769A3" w:rsidRPr="00AB562C" w:rsidRDefault="00E769A3" w:rsidP="00AB562C">
      <w:pPr>
        <w:spacing w:after="120"/>
        <w:ind w:left="1080"/>
      </w:pPr>
      <w:proofErr w:type="gramStart"/>
      <w:r w:rsidRPr="00AB562C">
        <w:t>None</w:t>
      </w:r>
      <w:r w:rsidR="00C042F4" w:rsidRPr="00AB562C">
        <w:t>.</w:t>
      </w:r>
      <w:proofErr w:type="gramEnd"/>
    </w:p>
    <w:p w14:paraId="53D9A088" w14:textId="540AC9E3" w:rsidR="007758E0" w:rsidRPr="00AB562C" w:rsidRDefault="007758E0" w:rsidP="00054B9A">
      <w:pPr>
        <w:pStyle w:val="ListParagraph"/>
        <w:numPr>
          <w:ilvl w:val="0"/>
          <w:numId w:val="1"/>
        </w:numPr>
        <w:spacing w:after="120"/>
      </w:pPr>
      <w:r w:rsidRPr="00AB562C">
        <w:t>Business from the Floor</w:t>
      </w:r>
    </w:p>
    <w:p w14:paraId="5BFE0088" w14:textId="06324539" w:rsidR="00C145D4" w:rsidRPr="00066F54" w:rsidRDefault="00531C0A" w:rsidP="00AB562C">
      <w:pPr>
        <w:spacing w:after="120"/>
        <w:ind w:left="1080"/>
        <w:rPr>
          <w:i/>
          <w:iCs/>
        </w:rPr>
      </w:pPr>
      <w:proofErr w:type="gramStart"/>
      <w:r>
        <w:t>None.</w:t>
      </w:r>
      <w:proofErr w:type="gramEnd"/>
    </w:p>
    <w:p w14:paraId="6265D73E" w14:textId="77777777" w:rsidR="003B7EF3" w:rsidRPr="00AB562C" w:rsidRDefault="003B7EF3" w:rsidP="00054B9A">
      <w:pPr>
        <w:pStyle w:val="ListParagraph"/>
        <w:numPr>
          <w:ilvl w:val="0"/>
          <w:numId w:val="1"/>
        </w:numPr>
        <w:spacing w:after="120"/>
      </w:pPr>
      <w:r w:rsidRPr="00AB562C">
        <w:t>Consent Agenda</w:t>
      </w:r>
    </w:p>
    <w:p w14:paraId="77FF4EB8" w14:textId="77777777" w:rsidR="003B7EF3" w:rsidRPr="00AB562C" w:rsidRDefault="003B7EF3" w:rsidP="00AB562C">
      <w:pPr>
        <w:spacing w:after="120"/>
        <w:ind w:left="1080"/>
      </w:pPr>
      <w:r w:rsidRPr="00AB562C">
        <w:t>The Board reviewed contents of the Consent Agenda, containing:</w:t>
      </w:r>
    </w:p>
    <w:p w14:paraId="187BE9F3" w14:textId="67FAD474" w:rsidR="003B7EF3" w:rsidRPr="00AB562C" w:rsidRDefault="003B7EF3" w:rsidP="00054B9A">
      <w:pPr>
        <w:pStyle w:val="ListParagraph"/>
        <w:numPr>
          <w:ilvl w:val="1"/>
          <w:numId w:val="1"/>
        </w:numPr>
      </w:pPr>
      <w:r w:rsidRPr="00AB562C">
        <w:t xml:space="preserve">Minutes of the </w:t>
      </w:r>
      <w:r w:rsidR="00531C0A">
        <w:t>May</w:t>
      </w:r>
      <w:r w:rsidR="003E36A2" w:rsidRPr="00AB562C">
        <w:t xml:space="preserve"> </w:t>
      </w:r>
      <w:r w:rsidRPr="00AB562C">
        <w:t>Board meeting,</w:t>
      </w:r>
    </w:p>
    <w:p w14:paraId="64CAC18D" w14:textId="77777777" w:rsidR="003B7EF3" w:rsidRPr="00AB562C" w:rsidRDefault="003B7EF3" w:rsidP="00054B9A">
      <w:pPr>
        <w:pStyle w:val="ListParagraph"/>
        <w:numPr>
          <w:ilvl w:val="1"/>
          <w:numId w:val="1"/>
        </w:numPr>
      </w:pPr>
      <w:r w:rsidRPr="00AB562C">
        <w:t>Membership Transfers,</w:t>
      </w:r>
    </w:p>
    <w:p w14:paraId="517039DB" w14:textId="48273B8A" w:rsidR="003B7EF3" w:rsidRPr="00AB562C" w:rsidRDefault="003B7EF3" w:rsidP="00054B9A">
      <w:pPr>
        <w:pStyle w:val="ListParagraph"/>
        <w:numPr>
          <w:ilvl w:val="1"/>
          <w:numId w:val="1"/>
        </w:numPr>
      </w:pPr>
      <w:r w:rsidRPr="00AB562C">
        <w:t xml:space="preserve">Water Loss </w:t>
      </w:r>
      <w:r w:rsidR="00EF465E" w:rsidRPr="00AB562C">
        <w:t>A</w:t>
      </w:r>
      <w:r w:rsidRPr="00AB562C">
        <w:t>djustments</w:t>
      </w:r>
      <w:r w:rsidR="0055311F" w:rsidRPr="00AB562C">
        <w:t xml:space="preserve"> </w:t>
      </w:r>
      <w:r w:rsidRPr="00AB562C">
        <w:t>and,</w:t>
      </w:r>
    </w:p>
    <w:p w14:paraId="59685528" w14:textId="77777777" w:rsidR="003B7EF3" w:rsidRPr="00AB562C" w:rsidRDefault="003B7EF3" w:rsidP="00054B9A">
      <w:pPr>
        <w:pStyle w:val="ListParagraph"/>
        <w:numPr>
          <w:ilvl w:val="1"/>
          <w:numId w:val="1"/>
        </w:numPr>
        <w:spacing w:after="120"/>
      </w:pPr>
      <w:r w:rsidRPr="00AB562C">
        <w:t>Aging Accounts.</w:t>
      </w:r>
    </w:p>
    <w:p w14:paraId="2BF01C0A" w14:textId="2ADF403F" w:rsidR="0052313B" w:rsidRPr="001069EA" w:rsidRDefault="00E547C8" w:rsidP="001069EA">
      <w:pPr>
        <w:spacing w:after="120"/>
        <w:rPr>
          <w:i/>
          <w:iCs/>
        </w:rPr>
      </w:pPr>
      <w:r>
        <w:rPr>
          <w:i/>
          <w:iCs/>
        </w:rPr>
        <w:t>Michael</w:t>
      </w:r>
      <w:r w:rsidR="004E1D2A">
        <w:rPr>
          <w:i/>
          <w:iCs/>
        </w:rPr>
        <w:t xml:space="preserve"> </w:t>
      </w:r>
      <w:r w:rsidR="003B7EF3" w:rsidRPr="001069EA">
        <w:rPr>
          <w:i/>
          <w:iCs/>
        </w:rPr>
        <w:t>moved to approve all items on the Consent Agenda</w:t>
      </w:r>
      <w:r w:rsidR="00480582" w:rsidRPr="001069EA">
        <w:rPr>
          <w:i/>
          <w:iCs/>
        </w:rPr>
        <w:t xml:space="preserve">. </w:t>
      </w:r>
      <w:r>
        <w:rPr>
          <w:i/>
          <w:iCs/>
        </w:rPr>
        <w:t>Merlyn</w:t>
      </w:r>
      <w:r w:rsidR="00480582" w:rsidRPr="001069EA">
        <w:rPr>
          <w:i/>
          <w:iCs/>
        </w:rPr>
        <w:t xml:space="preserve"> </w:t>
      </w:r>
      <w:r w:rsidR="003B7EF3" w:rsidRPr="001069EA">
        <w:rPr>
          <w:i/>
          <w:iCs/>
        </w:rPr>
        <w:t>seconded. All approved.</w:t>
      </w:r>
    </w:p>
    <w:p w14:paraId="4A923F22" w14:textId="77777777" w:rsidR="00644C70" w:rsidRPr="00A86933" w:rsidRDefault="00644C70" w:rsidP="00054B9A">
      <w:pPr>
        <w:pStyle w:val="ListParagraph"/>
        <w:numPr>
          <w:ilvl w:val="0"/>
          <w:numId w:val="1"/>
        </w:numPr>
        <w:spacing w:after="120"/>
      </w:pPr>
      <w:r w:rsidRPr="00A86933">
        <w:t>Financial Reports and Membership Count</w:t>
      </w:r>
    </w:p>
    <w:p w14:paraId="2D56E353" w14:textId="45BA017D" w:rsidR="001C20FF" w:rsidRPr="00AB562C" w:rsidRDefault="00644C70" w:rsidP="00054B9A">
      <w:pPr>
        <w:pStyle w:val="ListParagraph"/>
        <w:numPr>
          <w:ilvl w:val="1"/>
          <w:numId w:val="1"/>
        </w:numPr>
        <w:spacing w:after="120"/>
      </w:pPr>
      <w:r w:rsidRPr="00AB562C">
        <w:t xml:space="preserve">Checklist &amp; EFT Approval </w:t>
      </w:r>
    </w:p>
    <w:p w14:paraId="49B0F2BC" w14:textId="56ED4E2A" w:rsidR="00A516E3" w:rsidRPr="001069EA" w:rsidRDefault="00E547C8" w:rsidP="001069EA">
      <w:pPr>
        <w:spacing w:after="120"/>
        <w:rPr>
          <w:i/>
          <w:iCs/>
        </w:rPr>
      </w:pPr>
      <w:r>
        <w:rPr>
          <w:i/>
          <w:iCs/>
        </w:rPr>
        <w:t>Michael</w:t>
      </w:r>
      <w:r w:rsidR="00A86933">
        <w:rPr>
          <w:i/>
          <w:iCs/>
        </w:rPr>
        <w:t xml:space="preserve"> </w:t>
      </w:r>
      <w:r w:rsidR="00B500E2" w:rsidRPr="001069EA">
        <w:rPr>
          <w:i/>
          <w:iCs/>
        </w:rPr>
        <w:t>moved to approve the checklist</w:t>
      </w:r>
      <w:r w:rsidR="005E2A4E" w:rsidRPr="001069EA">
        <w:rPr>
          <w:i/>
          <w:iCs/>
        </w:rPr>
        <w:t xml:space="preserve">.  </w:t>
      </w:r>
      <w:r w:rsidR="004E1D2A" w:rsidRPr="0004016B">
        <w:rPr>
          <w:i/>
          <w:iCs/>
          <w:highlight w:val="yellow"/>
        </w:rPr>
        <w:t>Kevin</w:t>
      </w:r>
      <w:r w:rsidR="001D68AF" w:rsidRPr="001069EA">
        <w:rPr>
          <w:i/>
          <w:iCs/>
        </w:rPr>
        <w:t xml:space="preserve"> </w:t>
      </w:r>
      <w:r w:rsidRPr="00E547C8">
        <w:rPr>
          <w:i/>
          <w:iCs/>
          <w:highlight w:val="green"/>
        </w:rPr>
        <w:t>I didn’t get this one</w:t>
      </w:r>
      <w:r>
        <w:rPr>
          <w:i/>
          <w:iCs/>
        </w:rPr>
        <w:t xml:space="preserve"> </w:t>
      </w:r>
      <w:r w:rsidR="001D68AF" w:rsidRPr="001069EA">
        <w:rPr>
          <w:i/>
          <w:iCs/>
        </w:rPr>
        <w:t>seconded.  All approved.</w:t>
      </w:r>
    </w:p>
    <w:p w14:paraId="794871C4" w14:textId="77777777" w:rsidR="00CE7CBE" w:rsidRPr="008311E6" w:rsidRDefault="00A20199" w:rsidP="00054B9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8311E6">
        <w:rPr>
          <w:highlight w:val="yellow"/>
        </w:rPr>
        <w:t>Consultant R</w:t>
      </w:r>
      <w:r w:rsidR="00CE7CBE" w:rsidRPr="008311E6">
        <w:rPr>
          <w:highlight w:val="yellow"/>
        </w:rPr>
        <w:t>eport</w:t>
      </w:r>
    </w:p>
    <w:p w14:paraId="48B4BA6C" w14:textId="2774D57A" w:rsidR="00CE7CBE" w:rsidRPr="00E547C8" w:rsidRDefault="00E547C8" w:rsidP="00054B9A">
      <w:pPr>
        <w:pStyle w:val="ListParagraph"/>
        <w:numPr>
          <w:ilvl w:val="1"/>
          <w:numId w:val="1"/>
        </w:numPr>
        <w:spacing w:after="120"/>
        <w:rPr>
          <w:highlight w:val="green"/>
        </w:rPr>
      </w:pPr>
      <w:r w:rsidRPr="00EE4C9E">
        <w:rPr>
          <w:highlight w:val="yellow"/>
        </w:rPr>
        <w:t>X</w:t>
      </w:r>
      <w:r w:rsidR="00EE4C9E" w:rsidRPr="00EE4C9E">
        <w:rPr>
          <w:highlight w:val="yellow"/>
        </w:rPr>
        <w:t>x</w:t>
      </w:r>
      <w:r>
        <w:rPr>
          <w:highlight w:val="yellow"/>
        </w:rPr>
        <w:t xml:space="preserve"> </w:t>
      </w:r>
      <w:proofErr w:type="gramStart"/>
      <w:r w:rsidRPr="00E547C8">
        <w:rPr>
          <w:highlight w:val="green"/>
        </w:rPr>
        <w:t>My</w:t>
      </w:r>
      <w:proofErr w:type="gramEnd"/>
      <w:r w:rsidRPr="00E547C8">
        <w:rPr>
          <w:highlight w:val="green"/>
        </w:rPr>
        <w:t xml:space="preserve"> notes indicate that Dick had an update that the King County court is back logged and talked about the easement / property dispute.</w:t>
      </w:r>
    </w:p>
    <w:p w14:paraId="2C96F6D5" w14:textId="482E6051" w:rsidR="0062617F" w:rsidRPr="00AB562C" w:rsidRDefault="0062617F" w:rsidP="00054B9A">
      <w:pPr>
        <w:pStyle w:val="ListParagraph"/>
        <w:numPr>
          <w:ilvl w:val="0"/>
          <w:numId w:val="1"/>
        </w:numPr>
      </w:pPr>
      <w:r w:rsidRPr="00AB562C">
        <w:t xml:space="preserve">System </w:t>
      </w:r>
      <w:commentRangeStart w:id="1"/>
      <w:r w:rsidRPr="00AB562C">
        <w:t>Operator</w:t>
      </w:r>
      <w:commentRangeEnd w:id="1"/>
      <w:r w:rsidR="0045282B">
        <w:rPr>
          <w:rStyle w:val="CommentReference"/>
        </w:rPr>
        <w:commentReference w:id="1"/>
      </w:r>
      <w:r w:rsidRPr="00AB562C">
        <w:t xml:space="preserve"> </w:t>
      </w:r>
      <w:r w:rsidR="00E547C8">
        <w:t xml:space="preserve">Manager </w:t>
      </w:r>
      <w:r w:rsidRPr="00AB562C">
        <w:t>Report</w:t>
      </w:r>
    </w:p>
    <w:p w14:paraId="7884DF5C" w14:textId="77777777" w:rsidR="0062617F" w:rsidRPr="00AB562C" w:rsidRDefault="0062617F" w:rsidP="00054B9A">
      <w:pPr>
        <w:pStyle w:val="ListParagraph"/>
        <w:numPr>
          <w:ilvl w:val="1"/>
          <w:numId w:val="1"/>
        </w:numPr>
      </w:pPr>
      <w:r w:rsidRPr="00AB562C">
        <w:t>Water Use</w:t>
      </w:r>
    </w:p>
    <w:p w14:paraId="1C79C3DC" w14:textId="6239A543" w:rsidR="0062617F" w:rsidRPr="00AB562C" w:rsidRDefault="0062617F" w:rsidP="00054B9A">
      <w:pPr>
        <w:pStyle w:val="ListParagraph"/>
        <w:numPr>
          <w:ilvl w:val="2"/>
          <w:numId w:val="1"/>
        </w:numPr>
      </w:pPr>
      <w:r w:rsidRPr="00AB562C">
        <w:t xml:space="preserve">Water usage was Normal for </w:t>
      </w:r>
      <w:r w:rsidR="00DF3D81">
        <w:t>June</w:t>
      </w:r>
    </w:p>
    <w:p w14:paraId="065B9715" w14:textId="02B92E70" w:rsidR="0062617F" w:rsidRDefault="0062617F" w:rsidP="00054B9A">
      <w:pPr>
        <w:pStyle w:val="ListParagraph"/>
        <w:numPr>
          <w:ilvl w:val="2"/>
          <w:numId w:val="1"/>
        </w:numPr>
      </w:pPr>
      <w:r w:rsidRPr="00AB562C">
        <w:t xml:space="preserve">Unaccounted for water was </w:t>
      </w:r>
      <w:r w:rsidR="00F91E72">
        <w:t>8.</w:t>
      </w:r>
      <w:r w:rsidR="00DF3D81">
        <w:t>7</w:t>
      </w:r>
      <w:r w:rsidRPr="00AB562C">
        <w:t>%</w:t>
      </w:r>
    </w:p>
    <w:p w14:paraId="15372EA5" w14:textId="0EDC5CB3" w:rsidR="00DF3D81" w:rsidRDefault="00DF3D81" w:rsidP="00DF3D81">
      <w:pPr>
        <w:pStyle w:val="ListParagraph"/>
        <w:numPr>
          <w:ilvl w:val="1"/>
          <w:numId w:val="1"/>
        </w:numPr>
      </w:pPr>
      <w:r>
        <w:t>Tolt Booster Station Project</w:t>
      </w:r>
    </w:p>
    <w:p w14:paraId="36DCFA85" w14:textId="78FDD3C1" w:rsidR="00DF3D81" w:rsidRDefault="00E3397F" w:rsidP="00DF3D81">
      <w:pPr>
        <w:pStyle w:val="ListParagraph"/>
        <w:numPr>
          <w:ilvl w:val="2"/>
          <w:numId w:val="1"/>
        </w:numPr>
      </w:pPr>
      <w:r>
        <w:t xml:space="preserve">The </w:t>
      </w:r>
      <w:r w:rsidR="00DF3D81">
        <w:t xml:space="preserve">King County permit for the project is expected </w:t>
      </w:r>
      <w:r>
        <w:t>prior to the next Board meeting</w:t>
      </w:r>
    </w:p>
    <w:p w14:paraId="3CB1878D" w14:textId="2C0B90C4" w:rsidR="00E3397F" w:rsidRDefault="00E3397F" w:rsidP="00DF3D81">
      <w:pPr>
        <w:pStyle w:val="ListParagraph"/>
        <w:numPr>
          <w:ilvl w:val="2"/>
          <w:numId w:val="1"/>
        </w:numPr>
      </w:pPr>
      <w:r>
        <w:t xml:space="preserve">Dept of Health is wrapping up its final review.  Gray and Osborne </w:t>
      </w:r>
      <w:r w:rsidR="0045282B">
        <w:t>has responded to all DOH questions</w:t>
      </w:r>
    </w:p>
    <w:p w14:paraId="52BD7483" w14:textId="065D0B0F" w:rsidR="0045282B" w:rsidRDefault="00CB7EC3" w:rsidP="00DF3D81">
      <w:pPr>
        <w:pStyle w:val="ListParagraph"/>
        <w:numPr>
          <w:ilvl w:val="2"/>
          <w:numId w:val="1"/>
        </w:numPr>
      </w:pPr>
      <w:r>
        <w:lastRenderedPageBreak/>
        <w:t>Vaults, valves, and mechanical fittings  have been ordered</w:t>
      </w:r>
    </w:p>
    <w:p w14:paraId="3A7DF154" w14:textId="4CB33A19" w:rsidR="00CB7EC3" w:rsidRDefault="00CB7EC3" w:rsidP="00CB7EC3">
      <w:pPr>
        <w:pStyle w:val="ListParagraph"/>
        <w:numPr>
          <w:ilvl w:val="1"/>
          <w:numId w:val="1"/>
        </w:numPr>
      </w:pPr>
      <w:r>
        <w:t>Annual Water Quality Report</w:t>
      </w:r>
    </w:p>
    <w:p w14:paraId="1142DA09" w14:textId="625CA175" w:rsidR="00CB7EC3" w:rsidRDefault="00CB7EC3" w:rsidP="00CB7EC3">
      <w:pPr>
        <w:pStyle w:val="ListParagraph"/>
        <w:numPr>
          <w:ilvl w:val="2"/>
          <w:numId w:val="1"/>
        </w:numPr>
      </w:pPr>
      <w:r>
        <w:t xml:space="preserve">Ready to be mailed June </w:t>
      </w:r>
      <w:r w:rsidR="001F16C4">
        <w:t>11</w:t>
      </w:r>
    </w:p>
    <w:p w14:paraId="16AB0004" w14:textId="2C143D89" w:rsidR="001F16C4" w:rsidRDefault="001F16C4" w:rsidP="001F16C4">
      <w:pPr>
        <w:pStyle w:val="ListParagraph"/>
        <w:numPr>
          <w:ilvl w:val="1"/>
          <w:numId w:val="1"/>
        </w:numPr>
      </w:pPr>
      <w:r>
        <w:t>Notable May Projects</w:t>
      </w:r>
    </w:p>
    <w:p w14:paraId="1F896D17" w14:textId="009C7739" w:rsidR="001F16C4" w:rsidRDefault="00B80E60" w:rsidP="001F16C4">
      <w:pPr>
        <w:pStyle w:val="ListParagraph"/>
        <w:numPr>
          <w:ilvl w:val="2"/>
          <w:numId w:val="1"/>
        </w:numPr>
      </w:pPr>
      <w:r>
        <w:t>Installed</w:t>
      </w:r>
      <w:r w:rsidR="001F16C4">
        <w:t xml:space="preserve"> leaf filter </w:t>
      </w:r>
      <w:r>
        <w:t>on office building</w:t>
      </w:r>
    </w:p>
    <w:p w14:paraId="61506D79" w14:textId="6F865060" w:rsidR="00B80E60" w:rsidRDefault="00B80E60" w:rsidP="001F16C4">
      <w:pPr>
        <w:pStyle w:val="ListParagraph"/>
        <w:numPr>
          <w:ilvl w:val="2"/>
          <w:numId w:val="1"/>
        </w:numPr>
      </w:pPr>
      <w:r>
        <w:t>Installed three new services for homes under construction</w:t>
      </w:r>
    </w:p>
    <w:p w14:paraId="0EC66EE2" w14:textId="392669EB" w:rsidR="00B80E60" w:rsidRDefault="00B80E60" w:rsidP="001F16C4">
      <w:pPr>
        <w:pStyle w:val="ListParagraph"/>
        <w:numPr>
          <w:ilvl w:val="2"/>
          <w:numId w:val="1"/>
        </w:numPr>
      </w:pPr>
      <w:r>
        <w:t xml:space="preserve">Replaced failed check valve </w:t>
      </w:r>
      <w:r w:rsidR="00414883">
        <w:t>for booster pump 2 at Tolt Booster Station</w:t>
      </w:r>
    </w:p>
    <w:p w14:paraId="31C0A664" w14:textId="498975B2" w:rsidR="00414883" w:rsidRDefault="00414883" w:rsidP="001F16C4">
      <w:pPr>
        <w:pStyle w:val="ListParagraph"/>
        <w:numPr>
          <w:ilvl w:val="2"/>
          <w:numId w:val="1"/>
        </w:numPr>
      </w:pPr>
      <w:r>
        <w:t>Completed new fence at Tolt Tank Site</w:t>
      </w:r>
    </w:p>
    <w:p w14:paraId="39751058" w14:textId="2D01D2C0" w:rsidR="00A03A78" w:rsidRDefault="00A03A78" w:rsidP="001F16C4">
      <w:pPr>
        <w:pStyle w:val="ListParagraph"/>
        <w:numPr>
          <w:ilvl w:val="2"/>
          <w:numId w:val="1"/>
        </w:numPr>
      </w:pPr>
      <w:r>
        <w:t>Main break at North end of Ames Lake</w:t>
      </w:r>
    </w:p>
    <w:p w14:paraId="39FECAA5" w14:textId="71DEC704" w:rsidR="00A03A78" w:rsidRPr="00AB562C" w:rsidRDefault="00A03A78" w:rsidP="00A03A78">
      <w:pPr>
        <w:pStyle w:val="ListParagraph"/>
        <w:numPr>
          <w:ilvl w:val="3"/>
          <w:numId w:val="1"/>
        </w:numPr>
      </w:pPr>
      <w:r>
        <w:t>Coupling broken by cable company</w:t>
      </w:r>
    </w:p>
    <w:p w14:paraId="57C123AB" w14:textId="26B7AEE0" w:rsidR="004F1FC8" w:rsidRPr="00AB562C" w:rsidRDefault="004F1FC8" w:rsidP="00054B9A">
      <w:pPr>
        <w:pStyle w:val="ListParagraph"/>
        <w:numPr>
          <w:ilvl w:val="1"/>
          <w:numId w:val="1"/>
        </w:numPr>
      </w:pPr>
      <w:r w:rsidRPr="00AB562C">
        <w:t>FY2</w:t>
      </w:r>
      <w:r>
        <w:t>0/21</w:t>
      </w:r>
      <w:r w:rsidRPr="00AB562C">
        <w:t xml:space="preserve"> Project</w:t>
      </w:r>
      <w:r>
        <w:t>s Update</w:t>
      </w:r>
    </w:p>
    <w:p w14:paraId="2A9224AC" w14:textId="75E6AF57" w:rsidR="00A03A78" w:rsidRDefault="00A03A78" w:rsidP="00054B9A">
      <w:pPr>
        <w:pStyle w:val="ListParagraph"/>
        <w:numPr>
          <w:ilvl w:val="2"/>
          <w:numId w:val="1"/>
        </w:numPr>
      </w:pPr>
      <w:r>
        <w:t>Reviewed current meter installation fees</w:t>
      </w:r>
    </w:p>
    <w:p w14:paraId="2DE19F5B" w14:textId="43AB3E8D" w:rsidR="00A03A78" w:rsidRDefault="00A03A78" w:rsidP="00A03A78">
      <w:pPr>
        <w:pStyle w:val="ListParagraph"/>
        <w:ind w:left="2520"/>
      </w:pPr>
    </w:p>
    <w:p w14:paraId="1B8B6E8F" w14:textId="428B1F6D" w:rsidR="00A03A78" w:rsidRPr="00EE4C9E" w:rsidRDefault="00E547C8" w:rsidP="00A03A78">
      <w:pPr>
        <w:pStyle w:val="ListParagraph"/>
        <w:rPr>
          <w:i/>
          <w:iCs/>
        </w:rPr>
      </w:pPr>
      <w:r>
        <w:rPr>
          <w:i/>
          <w:iCs/>
        </w:rPr>
        <w:t>Merlyn</w:t>
      </w:r>
      <w:r w:rsidR="00F50798" w:rsidRPr="00EE4C9E">
        <w:rPr>
          <w:i/>
          <w:iCs/>
        </w:rPr>
        <w:t xml:space="preserve"> moved to increase water </w:t>
      </w:r>
      <w:r w:rsidR="00EE4C9E" w:rsidRPr="00EE4C9E">
        <w:rPr>
          <w:i/>
          <w:iCs/>
        </w:rPr>
        <w:t>s</w:t>
      </w:r>
      <w:r w:rsidR="00F50798" w:rsidRPr="00EE4C9E">
        <w:rPr>
          <w:i/>
          <w:iCs/>
        </w:rPr>
        <w:t xml:space="preserve">ervice </w:t>
      </w:r>
      <w:r w:rsidR="00EE4C9E" w:rsidRPr="00EE4C9E">
        <w:rPr>
          <w:i/>
          <w:iCs/>
        </w:rPr>
        <w:t xml:space="preserve">meter </w:t>
      </w:r>
      <w:r w:rsidR="00F50798" w:rsidRPr="00EE4C9E">
        <w:rPr>
          <w:i/>
          <w:iCs/>
        </w:rPr>
        <w:t>installation fee from $350 to $400</w:t>
      </w:r>
      <w:r w:rsidR="00E56669" w:rsidRPr="00EE4C9E">
        <w:rPr>
          <w:i/>
          <w:iCs/>
        </w:rPr>
        <w:t xml:space="preserve"> at locations with an existing meter </w:t>
      </w:r>
      <w:r w:rsidR="00EE4C9E" w:rsidRPr="00EE4C9E">
        <w:rPr>
          <w:i/>
          <w:iCs/>
        </w:rPr>
        <w:t xml:space="preserve">setter </w:t>
      </w:r>
      <w:r w:rsidR="00E56669" w:rsidRPr="00EE4C9E">
        <w:rPr>
          <w:i/>
          <w:iCs/>
        </w:rPr>
        <w:t xml:space="preserve">and box, and from $1,000 to $1.250 at locations </w:t>
      </w:r>
      <w:r w:rsidR="00EE4C9E" w:rsidRPr="00EE4C9E">
        <w:rPr>
          <w:i/>
          <w:iCs/>
        </w:rPr>
        <w:t xml:space="preserve">without an existing meter setter and box.  </w:t>
      </w:r>
      <w:r>
        <w:rPr>
          <w:i/>
          <w:iCs/>
        </w:rPr>
        <w:t>Sherri</w:t>
      </w:r>
      <w:r w:rsidR="00EE4C9E" w:rsidRPr="00EE4C9E">
        <w:rPr>
          <w:i/>
          <w:iCs/>
        </w:rPr>
        <w:t xml:space="preserve"> seconded.  All approved.</w:t>
      </w:r>
    </w:p>
    <w:p w14:paraId="34F323A8" w14:textId="77777777" w:rsidR="00EE4C9E" w:rsidRDefault="00EE4C9E" w:rsidP="00A03A78">
      <w:pPr>
        <w:pStyle w:val="ListParagraph"/>
      </w:pPr>
    </w:p>
    <w:p w14:paraId="3F24C21F" w14:textId="75280342" w:rsidR="00B50C99" w:rsidRPr="00AB562C" w:rsidRDefault="005D26ED" w:rsidP="00054B9A">
      <w:pPr>
        <w:pStyle w:val="ListParagraph"/>
        <w:numPr>
          <w:ilvl w:val="0"/>
          <w:numId w:val="1"/>
        </w:numPr>
      </w:pPr>
      <w:r w:rsidRPr="00AB562C">
        <w:t>Busi</w:t>
      </w:r>
      <w:r w:rsidR="00B50C99" w:rsidRPr="00AB562C">
        <w:t>ness Manager Report</w:t>
      </w:r>
    </w:p>
    <w:p w14:paraId="3DC9CE6A" w14:textId="4B9E6B9E" w:rsidR="007D03D7" w:rsidRDefault="007D03D7" w:rsidP="00054B9A">
      <w:pPr>
        <w:pStyle w:val="ListParagraph"/>
        <w:numPr>
          <w:ilvl w:val="1"/>
          <w:numId w:val="1"/>
        </w:numPr>
      </w:pPr>
      <w:r w:rsidRPr="00AB562C">
        <w:t xml:space="preserve">Kris provided updates related to Banking, Accounts Receivable, Budget v Actual, </w:t>
      </w:r>
      <w:r w:rsidR="00EB7BF9" w:rsidRPr="00AB562C">
        <w:t xml:space="preserve">Aging Accounts, Transfer of a Delinquent Account, </w:t>
      </w:r>
      <w:r w:rsidRPr="00AB562C">
        <w:t>Long-Term Debt</w:t>
      </w:r>
      <w:r w:rsidR="00EB7BF9" w:rsidRPr="00AB562C">
        <w:t>, and Membership Updates</w:t>
      </w:r>
    </w:p>
    <w:p w14:paraId="114E6D03" w14:textId="2F8903DE" w:rsidR="004D1A11" w:rsidRDefault="004D1A11" w:rsidP="00054B9A">
      <w:pPr>
        <w:pStyle w:val="ListParagraph"/>
        <w:numPr>
          <w:ilvl w:val="2"/>
          <w:numId w:val="1"/>
        </w:numPr>
      </w:pPr>
      <w:r>
        <w:t>6 memberships were transferred in May</w:t>
      </w:r>
    </w:p>
    <w:p w14:paraId="1F2ACE5F" w14:textId="6B17F63D" w:rsidR="00A56616" w:rsidRDefault="0025734D" w:rsidP="00054B9A">
      <w:pPr>
        <w:pStyle w:val="ListParagraph"/>
        <w:numPr>
          <w:ilvl w:val="2"/>
          <w:numId w:val="1"/>
        </w:numPr>
      </w:pPr>
      <w:r>
        <w:t>No</w:t>
      </w:r>
      <w:r w:rsidR="00A56616">
        <w:t xml:space="preserve"> new memberships were sold in </w:t>
      </w:r>
      <w:r>
        <w:t>May</w:t>
      </w:r>
    </w:p>
    <w:p w14:paraId="1793723B" w14:textId="28C3A65D" w:rsidR="00FA5C34" w:rsidRDefault="001A5FD3" w:rsidP="00054B9A">
      <w:pPr>
        <w:pStyle w:val="ListParagraph"/>
        <w:numPr>
          <w:ilvl w:val="2"/>
          <w:numId w:val="1"/>
        </w:numPr>
      </w:pPr>
      <w:r>
        <w:t xml:space="preserve">13 </w:t>
      </w:r>
      <w:r w:rsidR="00FA5C34">
        <w:t xml:space="preserve">delinquent notices </w:t>
      </w:r>
      <w:r w:rsidR="00904249">
        <w:t xml:space="preserve">were sent out, </w:t>
      </w:r>
      <w:r>
        <w:t>but no d</w:t>
      </w:r>
      <w:r w:rsidR="0091518C">
        <w:t xml:space="preserve">oor hangers </w:t>
      </w:r>
    </w:p>
    <w:p w14:paraId="74D21500" w14:textId="541692D5" w:rsidR="00904249" w:rsidRDefault="00904249" w:rsidP="00054B9A">
      <w:pPr>
        <w:pStyle w:val="ListParagraph"/>
        <w:numPr>
          <w:ilvl w:val="2"/>
          <w:numId w:val="1"/>
        </w:numPr>
      </w:pPr>
      <w:r>
        <w:t>No services were shut off</w:t>
      </w:r>
    </w:p>
    <w:p w14:paraId="010BD015" w14:textId="373A02B4" w:rsidR="00381517" w:rsidRDefault="00381517" w:rsidP="00054B9A">
      <w:pPr>
        <w:pStyle w:val="ListParagraph"/>
        <w:numPr>
          <w:ilvl w:val="2"/>
          <w:numId w:val="1"/>
        </w:numPr>
      </w:pPr>
      <w:r>
        <w:t>3 accounts were considered non-responsive</w:t>
      </w:r>
    </w:p>
    <w:p w14:paraId="3E227990" w14:textId="5EE7A62D" w:rsidR="00FA5C34" w:rsidRDefault="00FA5C34" w:rsidP="00054B9A">
      <w:pPr>
        <w:pStyle w:val="ListParagraph"/>
        <w:numPr>
          <w:ilvl w:val="2"/>
          <w:numId w:val="1"/>
        </w:numPr>
      </w:pPr>
      <w:r>
        <w:t xml:space="preserve">As part of the ALWA response to </w:t>
      </w:r>
      <w:proofErr w:type="spellStart"/>
      <w:r>
        <w:t>Covid</w:t>
      </w:r>
      <w:proofErr w:type="spellEnd"/>
      <w:r>
        <w:t xml:space="preserve"> 19, no late fees or delinquent notice fees were charged in </w:t>
      </w:r>
      <w:r w:rsidR="004D1A11">
        <w:t>May</w:t>
      </w:r>
    </w:p>
    <w:p w14:paraId="6E417D86" w14:textId="133BD4D9" w:rsidR="00E547C8" w:rsidRPr="00E547C8" w:rsidRDefault="00E547C8" w:rsidP="00054B9A">
      <w:pPr>
        <w:pStyle w:val="ListParagraph"/>
        <w:numPr>
          <w:ilvl w:val="2"/>
          <w:numId w:val="1"/>
        </w:numPr>
        <w:rPr>
          <w:highlight w:val="green"/>
        </w:rPr>
      </w:pPr>
      <w:r w:rsidRPr="00E547C8">
        <w:rPr>
          <w:highlight w:val="green"/>
        </w:rPr>
        <w:t xml:space="preserve">There was a Board motion by Michael to extend no late fees or delinquent </w:t>
      </w:r>
      <w:proofErr w:type="gramStart"/>
      <w:r w:rsidRPr="00E547C8">
        <w:rPr>
          <w:highlight w:val="green"/>
        </w:rPr>
        <w:t>notices  until</w:t>
      </w:r>
      <w:proofErr w:type="gramEnd"/>
      <w:r w:rsidRPr="00E547C8">
        <w:rPr>
          <w:highlight w:val="green"/>
        </w:rPr>
        <w:t xml:space="preserve"> August 31</w:t>
      </w:r>
      <w:r w:rsidRPr="00E547C8">
        <w:rPr>
          <w:highlight w:val="green"/>
          <w:vertAlign w:val="superscript"/>
        </w:rPr>
        <w:t>st</w:t>
      </w:r>
      <w:r w:rsidRPr="00E547C8">
        <w:rPr>
          <w:highlight w:val="green"/>
        </w:rPr>
        <w:t>. Mark seconded.</w:t>
      </w:r>
    </w:p>
    <w:p w14:paraId="6360019A" w14:textId="09D5E9CD" w:rsidR="008C00A2" w:rsidRDefault="00EA0500" w:rsidP="00054B9A">
      <w:pPr>
        <w:pStyle w:val="ListParagraph"/>
        <w:numPr>
          <w:ilvl w:val="1"/>
          <w:numId w:val="1"/>
        </w:numPr>
      </w:pPr>
      <w:r>
        <w:t>As previously discussed, t</w:t>
      </w:r>
      <w:r w:rsidR="00314FAB">
        <w:t xml:space="preserve">he </w:t>
      </w:r>
      <w:r w:rsidR="008C00A2">
        <w:t xml:space="preserve">Tolt Booster project will need financing.  </w:t>
      </w:r>
      <w:r w:rsidR="00314FAB">
        <w:t>The c</w:t>
      </w:r>
      <w:r w:rsidR="008C00A2">
        <w:t>urrent estimate for Phases 1 and 2 is ~$1,450,000</w:t>
      </w:r>
    </w:p>
    <w:p w14:paraId="56166A2A" w14:textId="77777777" w:rsidR="004B490C" w:rsidRDefault="00EA0500" w:rsidP="00054B9A">
      <w:pPr>
        <w:pStyle w:val="ListParagraph"/>
        <w:numPr>
          <w:ilvl w:val="2"/>
          <w:numId w:val="1"/>
        </w:numPr>
      </w:pPr>
      <w:r>
        <w:t xml:space="preserve">Further evaluation </w:t>
      </w:r>
      <w:r w:rsidR="004B490C">
        <w:t>revealed that USDA will not qualify ALWA for a loan due to the median household income in the area.</w:t>
      </w:r>
    </w:p>
    <w:p w14:paraId="70D2C6D5" w14:textId="7ED22024" w:rsidR="00E432A8" w:rsidRDefault="009A26D9" w:rsidP="00054B9A">
      <w:pPr>
        <w:pStyle w:val="ListParagraph"/>
        <w:numPr>
          <w:ilvl w:val="2"/>
          <w:numId w:val="1"/>
        </w:numPr>
      </w:pPr>
      <w:r>
        <w:t>Bank</w:t>
      </w:r>
      <w:r w:rsidR="004B490C">
        <w:t xml:space="preserve"> and </w:t>
      </w:r>
      <w:r>
        <w:t>1</w:t>
      </w:r>
      <w:r w:rsidRPr="009A26D9">
        <w:rPr>
          <w:vertAlign w:val="superscript"/>
        </w:rPr>
        <w:t>st</w:t>
      </w:r>
      <w:r>
        <w:t xml:space="preserve"> Security Bank</w:t>
      </w:r>
      <w:r w:rsidR="004B490C">
        <w:t xml:space="preserve"> remain interested in funding the project</w:t>
      </w:r>
    </w:p>
    <w:p w14:paraId="1BA556DB" w14:textId="77777777" w:rsidR="004D1A11" w:rsidRDefault="004D1A11" w:rsidP="004D1A11">
      <w:pPr>
        <w:pStyle w:val="ListParagraph"/>
        <w:numPr>
          <w:ilvl w:val="1"/>
          <w:numId w:val="1"/>
        </w:numPr>
      </w:pPr>
      <w:r>
        <w:t xml:space="preserve">Office Schedule Summary </w:t>
      </w:r>
    </w:p>
    <w:p w14:paraId="3101DB2A" w14:textId="25BDB30E" w:rsidR="004D1A11" w:rsidRDefault="0091524B" w:rsidP="004D1A11">
      <w:pPr>
        <w:pStyle w:val="ListParagraph"/>
        <w:numPr>
          <w:ilvl w:val="2"/>
          <w:numId w:val="1"/>
        </w:numPr>
      </w:pPr>
      <w:r>
        <w:t>June 1 – Vine Dahlen s</w:t>
      </w:r>
      <w:r w:rsidR="004D1A11">
        <w:t>chedule</w:t>
      </w:r>
      <w:r>
        <w:t>s</w:t>
      </w:r>
      <w:r w:rsidR="004D1A11">
        <w:t xml:space="preserve"> List to ALWA</w:t>
      </w:r>
    </w:p>
    <w:p w14:paraId="2F41984D" w14:textId="69D9EE80" w:rsidR="004D1A11" w:rsidRDefault="0091524B" w:rsidP="004D1A11">
      <w:pPr>
        <w:pStyle w:val="ListParagraph"/>
        <w:numPr>
          <w:ilvl w:val="2"/>
          <w:numId w:val="1"/>
        </w:numPr>
      </w:pPr>
      <w:r>
        <w:t xml:space="preserve">June 8 - </w:t>
      </w:r>
      <w:r w:rsidR="004D1A11">
        <w:t>Initial item requests to Vine Dahlen</w:t>
      </w:r>
    </w:p>
    <w:p w14:paraId="027C84BD" w14:textId="512863CA" w:rsidR="004D1A11" w:rsidRDefault="00DD7F87" w:rsidP="004D1A11">
      <w:pPr>
        <w:pStyle w:val="ListParagraph"/>
        <w:numPr>
          <w:ilvl w:val="2"/>
          <w:numId w:val="1"/>
        </w:numPr>
      </w:pPr>
      <w:r>
        <w:t xml:space="preserve">June 15 - </w:t>
      </w:r>
      <w:r w:rsidR="004D1A11">
        <w:t>Remaining item requests to Vine Dahlen</w:t>
      </w:r>
    </w:p>
    <w:p w14:paraId="7DFCF410" w14:textId="7B4DD430" w:rsidR="004D1A11" w:rsidRDefault="00DD7F87" w:rsidP="004D1A11">
      <w:pPr>
        <w:pStyle w:val="ListParagraph"/>
        <w:numPr>
          <w:ilvl w:val="2"/>
          <w:numId w:val="1"/>
        </w:numPr>
      </w:pPr>
      <w:r>
        <w:t xml:space="preserve">July  - </w:t>
      </w:r>
      <w:r w:rsidR="004D1A11">
        <w:t>Field</w:t>
      </w:r>
      <w:r>
        <w:t>work</w:t>
      </w:r>
      <w:r w:rsidR="004D1A11">
        <w:t xml:space="preserve"> audit</w:t>
      </w:r>
    </w:p>
    <w:p w14:paraId="46EA9A21" w14:textId="1223BF58" w:rsidR="0091524B" w:rsidRDefault="00DD7F87" w:rsidP="004D1A11">
      <w:pPr>
        <w:pStyle w:val="ListParagraph"/>
        <w:numPr>
          <w:ilvl w:val="2"/>
          <w:numId w:val="1"/>
        </w:numPr>
      </w:pPr>
      <w:r>
        <w:t xml:space="preserve">July 14 </w:t>
      </w:r>
      <w:r w:rsidR="000A724D">
        <w:t>–</w:t>
      </w:r>
      <w:r>
        <w:t xml:space="preserve"> </w:t>
      </w:r>
      <w:r w:rsidR="000A724D">
        <w:t>Board Meeting</w:t>
      </w:r>
    </w:p>
    <w:p w14:paraId="0BE5D018" w14:textId="77777777" w:rsidR="000A724D" w:rsidRDefault="000A724D" w:rsidP="004D1A11">
      <w:pPr>
        <w:pStyle w:val="ListParagraph"/>
        <w:numPr>
          <w:ilvl w:val="2"/>
          <w:numId w:val="1"/>
        </w:numPr>
      </w:pPr>
      <w:r>
        <w:t>July 26 – President’s Letter mailed</w:t>
      </w:r>
    </w:p>
    <w:p w14:paraId="55EAAE21" w14:textId="77777777" w:rsidR="00DC7F5F" w:rsidRDefault="00DC7F5F" w:rsidP="004D1A11">
      <w:pPr>
        <w:pStyle w:val="ListParagraph"/>
        <w:numPr>
          <w:ilvl w:val="2"/>
          <w:numId w:val="1"/>
        </w:numPr>
      </w:pPr>
      <w:r>
        <w:t>July 31 – Quarterly taxes due</w:t>
      </w:r>
    </w:p>
    <w:p w14:paraId="65408292" w14:textId="77777777" w:rsidR="00DC7F5F" w:rsidRDefault="00DC7F5F" w:rsidP="004D1A11">
      <w:pPr>
        <w:pStyle w:val="ListParagraph"/>
        <w:numPr>
          <w:ilvl w:val="2"/>
          <w:numId w:val="1"/>
        </w:numPr>
      </w:pPr>
      <w:r>
        <w:t>Aug 11 – Audit and financial statements presented to Board</w:t>
      </w:r>
    </w:p>
    <w:p w14:paraId="62411FB8" w14:textId="77777777" w:rsidR="00D57C20" w:rsidRDefault="00D57C20" w:rsidP="004D1A11">
      <w:pPr>
        <w:pStyle w:val="ListParagraph"/>
        <w:numPr>
          <w:ilvl w:val="2"/>
          <w:numId w:val="1"/>
        </w:numPr>
      </w:pPr>
      <w:r>
        <w:t>Sept 8 – Board meeting</w:t>
      </w:r>
    </w:p>
    <w:p w14:paraId="437A9D69" w14:textId="77777777" w:rsidR="00D57C20" w:rsidRDefault="00D57C20" w:rsidP="004D1A11">
      <w:pPr>
        <w:pStyle w:val="ListParagraph"/>
        <w:numPr>
          <w:ilvl w:val="2"/>
          <w:numId w:val="1"/>
        </w:numPr>
      </w:pPr>
      <w:r>
        <w:t>Sept 9 – Mailing for Annual meeting</w:t>
      </w:r>
    </w:p>
    <w:p w14:paraId="6C2C0CDD" w14:textId="07A5E7BD" w:rsidR="004D1A11" w:rsidRDefault="00D57C20" w:rsidP="004D1A11">
      <w:pPr>
        <w:pStyle w:val="ListParagraph"/>
        <w:numPr>
          <w:ilvl w:val="2"/>
          <w:numId w:val="1"/>
        </w:numPr>
      </w:pPr>
      <w:r>
        <w:t>Sept. 24 – Annual meeting</w:t>
      </w:r>
    </w:p>
    <w:p w14:paraId="02B7E899" w14:textId="7D8DF9F7" w:rsidR="00CE31C3" w:rsidRDefault="00CE31C3" w:rsidP="00CE31C3">
      <w:pPr>
        <w:pStyle w:val="ListParagraph"/>
        <w:numPr>
          <w:ilvl w:val="1"/>
          <w:numId w:val="1"/>
        </w:numPr>
      </w:pPr>
      <w:r>
        <w:t>American Tower Lease</w:t>
      </w:r>
    </w:p>
    <w:p w14:paraId="4ABB6C0B" w14:textId="626D83A3" w:rsidR="00CE31C3" w:rsidRDefault="00CE31C3" w:rsidP="00CE31C3">
      <w:pPr>
        <w:pStyle w:val="ListParagraph"/>
        <w:numPr>
          <w:ilvl w:val="2"/>
          <w:numId w:val="1"/>
        </w:numPr>
      </w:pPr>
      <w:r>
        <w:lastRenderedPageBreak/>
        <w:t xml:space="preserve">Mike Jonson </w:t>
      </w:r>
      <w:r w:rsidR="00857D7A">
        <w:t>drafted a new lease for tower committee review</w:t>
      </w:r>
    </w:p>
    <w:p w14:paraId="1E600039" w14:textId="13DC59CF" w:rsidR="00857D7A" w:rsidRDefault="00857D7A" w:rsidP="00CE31C3">
      <w:pPr>
        <w:pStyle w:val="ListParagraph"/>
        <w:numPr>
          <w:ilvl w:val="2"/>
          <w:numId w:val="1"/>
        </w:numPr>
      </w:pPr>
      <w:r>
        <w:t>Outstanding committee items</w:t>
      </w:r>
    </w:p>
    <w:p w14:paraId="076E1A1E" w14:textId="47FC5BF5" w:rsidR="00857D7A" w:rsidRDefault="00857D7A" w:rsidP="00857D7A">
      <w:pPr>
        <w:pStyle w:val="ListParagraph"/>
        <w:numPr>
          <w:ilvl w:val="3"/>
          <w:numId w:val="1"/>
        </w:numPr>
      </w:pPr>
      <w:r>
        <w:t xml:space="preserve">Amount </w:t>
      </w:r>
      <w:r w:rsidR="009C20DE">
        <w:t>to request for capital improvements/projects</w:t>
      </w:r>
    </w:p>
    <w:p w14:paraId="3760A4F0" w14:textId="2CB71BEC" w:rsidR="009C20DE" w:rsidRDefault="009C20DE" w:rsidP="00857D7A">
      <w:pPr>
        <w:pStyle w:val="ListParagraph"/>
        <w:numPr>
          <w:ilvl w:val="3"/>
          <w:numId w:val="1"/>
        </w:numPr>
      </w:pPr>
      <w:r>
        <w:t>Amount to request for administrative costs</w:t>
      </w:r>
    </w:p>
    <w:p w14:paraId="01CB5E2C" w14:textId="74C5A589" w:rsidR="008915CD" w:rsidRPr="00AB562C" w:rsidRDefault="00DC01E9" w:rsidP="00054B9A">
      <w:pPr>
        <w:pStyle w:val="ListParagraph"/>
        <w:numPr>
          <w:ilvl w:val="0"/>
          <w:numId w:val="1"/>
        </w:numPr>
        <w:spacing w:before="120"/>
      </w:pPr>
      <w:r w:rsidRPr="00AB562C">
        <w:t>Old Business</w:t>
      </w:r>
      <w:r w:rsidR="00A404A7" w:rsidRPr="00AB562C">
        <w:t xml:space="preserve"> – None </w:t>
      </w:r>
    </w:p>
    <w:p w14:paraId="64A4939D" w14:textId="17104E1A" w:rsidR="00A404A7" w:rsidRPr="00AB562C" w:rsidRDefault="00A404A7" w:rsidP="00054B9A">
      <w:pPr>
        <w:pStyle w:val="ListParagraph"/>
        <w:numPr>
          <w:ilvl w:val="0"/>
          <w:numId w:val="1"/>
        </w:numPr>
        <w:spacing w:before="120"/>
      </w:pPr>
      <w:r w:rsidRPr="00AB562C">
        <w:t>New Business</w:t>
      </w:r>
      <w:r w:rsidR="002F3C08" w:rsidRPr="00AB562C">
        <w:t xml:space="preserve"> - None</w:t>
      </w:r>
    </w:p>
    <w:p w14:paraId="455C51CB" w14:textId="7065C5D8" w:rsidR="00DC01E9" w:rsidRPr="00AB562C" w:rsidRDefault="00DC01E9" w:rsidP="00054B9A">
      <w:pPr>
        <w:pStyle w:val="ListParagraph"/>
        <w:numPr>
          <w:ilvl w:val="0"/>
          <w:numId w:val="1"/>
        </w:numPr>
        <w:spacing w:before="120"/>
      </w:pPr>
      <w:r w:rsidRPr="00AB562C">
        <w:t>Business from the Board</w:t>
      </w:r>
      <w:r w:rsidR="0025312F" w:rsidRPr="00AB562C">
        <w:t xml:space="preserve"> – None</w:t>
      </w:r>
    </w:p>
    <w:p w14:paraId="23AC2E2D" w14:textId="099F7B9F" w:rsidR="00A404A7" w:rsidRPr="00AB562C" w:rsidRDefault="00A404A7" w:rsidP="00054B9A">
      <w:pPr>
        <w:pStyle w:val="ListParagraph"/>
        <w:numPr>
          <w:ilvl w:val="0"/>
          <w:numId w:val="1"/>
        </w:numPr>
        <w:spacing w:before="120"/>
      </w:pPr>
      <w:r w:rsidRPr="00AB562C">
        <w:t xml:space="preserve">Review of Action Items </w:t>
      </w:r>
      <w:r w:rsidR="007C7517" w:rsidRPr="00AB562C">
        <w:t>–</w:t>
      </w:r>
      <w:r w:rsidRPr="00AB562C">
        <w:t xml:space="preserve"> None</w:t>
      </w:r>
    </w:p>
    <w:p w14:paraId="239E9F95" w14:textId="1F29FDDB" w:rsidR="00124CA1" w:rsidRPr="00AB562C" w:rsidRDefault="007C7517" w:rsidP="00054B9A">
      <w:pPr>
        <w:pStyle w:val="ListParagraph"/>
        <w:numPr>
          <w:ilvl w:val="0"/>
          <w:numId w:val="1"/>
        </w:numPr>
        <w:spacing w:before="120"/>
      </w:pPr>
      <w:r w:rsidRPr="00AB562C">
        <w:t xml:space="preserve">Executive </w:t>
      </w:r>
      <w:r w:rsidR="00237C66" w:rsidRPr="00AB562C">
        <w:t>Session</w:t>
      </w:r>
      <w:r w:rsidR="001F6F6F">
        <w:t xml:space="preserve"> - None</w:t>
      </w:r>
    </w:p>
    <w:p w14:paraId="38948D7E" w14:textId="0DE4561E" w:rsidR="00415408" w:rsidRPr="00AB562C" w:rsidRDefault="005D325B" w:rsidP="00054B9A">
      <w:pPr>
        <w:pStyle w:val="ListParagraph"/>
        <w:numPr>
          <w:ilvl w:val="0"/>
          <w:numId w:val="1"/>
        </w:numPr>
        <w:spacing w:before="120"/>
      </w:pPr>
      <w:r w:rsidRPr="00AB562C">
        <w:t xml:space="preserve">Next Regular </w:t>
      </w:r>
      <w:r w:rsidR="00415408" w:rsidRPr="00AB562C">
        <w:t>Meeting</w:t>
      </w:r>
    </w:p>
    <w:p w14:paraId="428E35A9" w14:textId="03E2FBE2" w:rsidR="00415408" w:rsidRPr="00AB562C" w:rsidRDefault="005C703B" w:rsidP="00054B9A">
      <w:pPr>
        <w:pStyle w:val="ListParagraph"/>
        <w:numPr>
          <w:ilvl w:val="1"/>
          <w:numId w:val="1"/>
        </w:numPr>
        <w:spacing w:before="120"/>
      </w:pPr>
      <w:r w:rsidRPr="00AB562C">
        <w:t xml:space="preserve">The next regular meeting will be </w:t>
      </w:r>
      <w:r w:rsidR="00C3351F" w:rsidRPr="00AB562C">
        <w:t xml:space="preserve">Tuesday </w:t>
      </w:r>
      <w:r w:rsidR="008613C7">
        <w:t>July 14</w:t>
      </w:r>
      <w:r w:rsidR="00E87D6F" w:rsidRPr="00AB562C">
        <w:t>, 20</w:t>
      </w:r>
      <w:r w:rsidR="006C4C21">
        <w:t>20</w:t>
      </w:r>
      <w:r w:rsidRPr="00AB562C">
        <w:t>, 7:00 PM</w:t>
      </w:r>
      <w:r w:rsidR="006C4C21">
        <w:t>.  The meeting will be conducted via webinar</w:t>
      </w:r>
      <w:r w:rsidRPr="00AB562C">
        <w:t>.</w:t>
      </w:r>
    </w:p>
    <w:p w14:paraId="3B7AC376" w14:textId="77777777" w:rsidR="00415408" w:rsidRPr="00AB562C" w:rsidRDefault="00415408" w:rsidP="00054B9A">
      <w:pPr>
        <w:pStyle w:val="ListParagraph"/>
        <w:numPr>
          <w:ilvl w:val="0"/>
          <w:numId w:val="1"/>
        </w:numPr>
        <w:spacing w:before="120"/>
      </w:pPr>
      <w:r w:rsidRPr="00AB562C">
        <w:t>Adjournment</w:t>
      </w:r>
    </w:p>
    <w:p w14:paraId="7B7C1EDB" w14:textId="79614C0A" w:rsidR="003D3A84" w:rsidRPr="00AB562C" w:rsidRDefault="00CC2A7A" w:rsidP="00054B9A">
      <w:pPr>
        <w:pStyle w:val="ListParagraph"/>
        <w:numPr>
          <w:ilvl w:val="1"/>
          <w:numId w:val="1"/>
        </w:numPr>
      </w:pPr>
      <w:r w:rsidRPr="00AB562C">
        <w:t>David Hoffma</w:t>
      </w:r>
      <w:r w:rsidR="00E547C8">
        <w:t>n</w:t>
      </w:r>
      <w:bookmarkStart w:id="2" w:name="_GoBack"/>
      <w:bookmarkEnd w:id="2"/>
      <w:r w:rsidRPr="00AB562C">
        <w:t xml:space="preserve">n adjourned the meeting at </w:t>
      </w:r>
      <w:r w:rsidR="00054B9A" w:rsidRPr="008613C7">
        <w:rPr>
          <w:highlight w:val="yellow"/>
        </w:rPr>
        <w:t>9:28</w:t>
      </w:r>
      <w:r w:rsidRPr="008613C7">
        <w:rPr>
          <w:highlight w:val="yellow"/>
        </w:rPr>
        <w:t xml:space="preserve"> pm</w:t>
      </w:r>
    </w:p>
    <w:p w14:paraId="569E58F0" w14:textId="77777777" w:rsidR="00CC2A7A" w:rsidRPr="00AB562C" w:rsidRDefault="00CC2A7A" w:rsidP="00AB562C"/>
    <w:p w14:paraId="7B7C1EDC" w14:textId="51E844A5" w:rsidR="003D3A84" w:rsidRPr="001069EA" w:rsidRDefault="003D3A84" w:rsidP="00AB562C">
      <w:pPr>
        <w:rPr>
          <w:b/>
          <w:bCs/>
        </w:rPr>
      </w:pPr>
      <w:r w:rsidRPr="001069EA">
        <w:rPr>
          <w:b/>
          <w:bCs/>
        </w:rPr>
        <w:t>Minutes pre</w:t>
      </w:r>
      <w:r w:rsidR="00A404A7" w:rsidRPr="001069EA">
        <w:rPr>
          <w:b/>
          <w:bCs/>
        </w:rPr>
        <w:t xml:space="preserve">pared by </w:t>
      </w:r>
      <w:r w:rsidR="006A48D8" w:rsidRPr="001069EA">
        <w:rPr>
          <w:b/>
          <w:bCs/>
        </w:rPr>
        <w:t>Jeff Villnow</w:t>
      </w:r>
      <w:r w:rsidR="00EF0A81" w:rsidRPr="001069EA">
        <w:rPr>
          <w:b/>
          <w:bCs/>
        </w:rPr>
        <w:t xml:space="preserve">, </w:t>
      </w:r>
      <w:r w:rsidR="006A48D8" w:rsidRPr="001069EA">
        <w:rPr>
          <w:b/>
          <w:bCs/>
        </w:rPr>
        <w:t>Secretary</w:t>
      </w:r>
      <w:r w:rsidR="00EF0A81" w:rsidRPr="001069EA">
        <w:rPr>
          <w:b/>
          <w:bCs/>
        </w:rPr>
        <w:t>.</w:t>
      </w:r>
    </w:p>
    <w:sectPr w:rsidR="003D3A84" w:rsidRPr="001069EA">
      <w:footerReference w:type="default" r:id="rId10"/>
      <w:pgSz w:w="12240" w:h="15840"/>
      <w:pgMar w:top="864" w:right="864" w:bottom="864" w:left="1152" w:header="720" w:footer="720" w:gutter="0"/>
      <w:cols w:space="720"/>
      <w:docGrid w:linePitch="420" w:charSpace="3686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ff Villnow" w:date="2020-07-13T09:41:00Z" w:initials="JV">
    <w:p w14:paraId="433B6B56" w14:textId="448F4E9C" w:rsidR="0045282B" w:rsidRDefault="0045282B">
      <w:pPr>
        <w:pStyle w:val="CommentText"/>
      </w:pPr>
      <w:r>
        <w:rPr>
          <w:rStyle w:val="CommentReference"/>
        </w:rPr>
        <w:annotationRef/>
      </w:r>
      <w:r>
        <w:t>Is this title still correct?</w:t>
      </w:r>
    </w:p>
  </w:comment>
  <w:comment w:id="1" w:author="Jeff Villnow" w:date="2020-07-13T09:42:00Z" w:initials="JV">
    <w:p w14:paraId="48C78AD1" w14:textId="1AF45FCA" w:rsidR="0045282B" w:rsidRDefault="0045282B">
      <w:pPr>
        <w:pStyle w:val="CommentText"/>
      </w:pPr>
      <w:r>
        <w:rPr>
          <w:rStyle w:val="CommentReference"/>
        </w:rPr>
        <w:annotationRef/>
      </w:r>
      <w:r>
        <w:t>Or System Manager now?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3B6B56" w15:done="0"/>
  <w15:commentEx w15:paraId="48C78A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AAD1" w16cex:dateUtc="2020-07-13T16:41:00Z"/>
  <w16cex:commentExtensible w16cex:durableId="22B6AAEC" w16cex:dateUtc="2020-07-13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B6B56" w16cid:durableId="22B6AAD1"/>
  <w16cid:commentId w16cid:paraId="48C78AD1" w16cid:durableId="22B6A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77D89" w14:textId="77777777" w:rsidR="009111F0" w:rsidRDefault="009111F0" w:rsidP="00DC01E9">
      <w:r>
        <w:separator/>
      </w:r>
    </w:p>
  </w:endnote>
  <w:endnote w:type="continuationSeparator" w:id="0">
    <w:p w14:paraId="20253C3C" w14:textId="77777777" w:rsidR="009111F0" w:rsidRDefault="009111F0" w:rsidP="00DC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445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5257A" w14:textId="0FCE7027" w:rsidR="00DC01E9" w:rsidRDefault="00DC0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7AA27F" w14:textId="77777777" w:rsidR="00DC01E9" w:rsidRDefault="00DC0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38DB" w14:textId="77777777" w:rsidR="009111F0" w:rsidRDefault="009111F0" w:rsidP="00DC01E9">
      <w:r>
        <w:separator/>
      </w:r>
    </w:p>
  </w:footnote>
  <w:footnote w:type="continuationSeparator" w:id="0">
    <w:p w14:paraId="6C539B6C" w14:textId="77777777" w:rsidR="009111F0" w:rsidRDefault="009111F0" w:rsidP="00DC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3">
    <w:nsid w:val="2E7C07EF"/>
    <w:multiLevelType w:val="hybridMultilevel"/>
    <w:tmpl w:val="79F42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ff Villnow">
    <w15:presenceInfo w15:providerId="Windows Live" w15:userId="065a1ebd5a0f8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B"/>
    <w:rsid w:val="000021EC"/>
    <w:rsid w:val="0000390F"/>
    <w:rsid w:val="00003FAA"/>
    <w:rsid w:val="000046FD"/>
    <w:rsid w:val="00011B5D"/>
    <w:rsid w:val="00013A6F"/>
    <w:rsid w:val="000143A2"/>
    <w:rsid w:val="00015389"/>
    <w:rsid w:val="00015FFA"/>
    <w:rsid w:val="00017A71"/>
    <w:rsid w:val="000204DB"/>
    <w:rsid w:val="00021D78"/>
    <w:rsid w:val="0002407C"/>
    <w:rsid w:val="0002638B"/>
    <w:rsid w:val="0002669C"/>
    <w:rsid w:val="00026755"/>
    <w:rsid w:val="00031DA7"/>
    <w:rsid w:val="000348F1"/>
    <w:rsid w:val="000361E0"/>
    <w:rsid w:val="00036270"/>
    <w:rsid w:val="000362E9"/>
    <w:rsid w:val="00037243"/>
    <w:rsid w:val="000379C7"/>
    <w:rsid w:val="0004016B"/>
    <w:rsid w:val="00047E13"/>
    <w:rsid w:val="000507E0"/>
    <w:rsid w:val="00053FE3"/>
    <w:rsid w:val="000542A4"/>
    <w:rsid w:val="000546BE"/>
    <w:rsid w:val="00054B9A"/>
    <w:rsid w:val="00056B10"/>
    <w:rsid w:val="00056B19"/>
    <w:rsid w:val="00060DCD"/>
    <w:rsid w:val="00062A0A"/>
    <w:rsid w:val="000635CB"/>
    <w:rsid w:val="00064295"/>
    <w:rsid w:val="00065680"/>
    <w:rsid w:val="00065A6D"/>
    <w:rsid w:val="000663DF"/>
    <w:rsid w:val="00066F54"/>
    <w:rsid w:val="00070028"/>
    <w:rsid w:val="000735F6"/>
    <w:rsid w:val="0007431D"/>
    <w:rsid w:val="00074830"/>
    <w:rsid w:val="0007521C"/>
    <w:rsid w:val="00075711"/>
    <w:rsid w:val="00076138"/>
    <w:rsid w:val="00077D6E"/>
    <w:rsid w:val="00080E2B"/>
    <w:rsid w:val="00086759"/>
    <w:rsid w:val="000873EF"/>
    <w:rsid w:val="0009115E"/>
    <w:rsid w:val="000912BB"/>
    <w:rsid w:val="000940EB"/>
    <w:rsid w:val="000A147D"/>
    <w:rsid w:val="000A2EF2"/>
    <w:rsid w:val="000A332C"/>
    <w:rsid w:val="000A3615"/>
    <w:rsid w:val="000A4650"/>
    <w:rsid w:val="000A48AE"/>
    <w:rsid w:val="000A563C"/>
    <w:rsid w:val="000A62F6"/>
    <w:rsid w:val="000A655E"/>
    <w:rsid w:val="000A724D"/>
    <w:rsid w:val="000B2A8E"/>
    <w:rsid w:val="000B2F0D"/>
    <w:rsid w:val="000B3B15"/>
    <w:rsid w:val="000B3C48"/>
    <w:rsid w:val="000B4C5E"/>
    <w:rsid w:val="000B61B7"/>
    <w:rsid w:val="000B6E4C"/>
    <w:rsid w:val="000C2CFB"/>
    <w:rsid w:val="000C34AF"/>
    <w:rsid w:val="000C4755"/>
    <w:rsid w:val="000C6CF3"/>
    <w:rsid w:val="000C7979"/>
    <w:rsid w:val="000D1A91"/>
    <w:rsid w:val="000D22E9"/>
    <w:rsid w:val="000D39ED"/>
    <w:rsid w:val="000D40EC"/>
    <w:rsid w:val="000D5275"/>
    <w:rsid w:val="000E0EFF"/>
    <w:rsid w:val="000E32CF"/>
    <w:rsid w:val="000E4718"/>
    <w:rsid w:val="000E6461"/>
    <w:rsid w:val="000E6FF8"/>
    <w:rsid w:val="000E770B"/>
    <w:rsid w:val="000E7E2B"/>
    <w:rsid w:val="000F1265"/>
    <w:rsid w:val="000F238B"/>
    <w:rsid w:val="000F37D7"/>
    <w:rsid w:val="000F3E0B"/>
    <w:rsid w:val="000F46FB"/>
    <w:rsid w:val="000F479E"/>
    <w:rsid w:val="001004B2"/>
    <w:rsid w:val="00101ACD"/>
    <w:rsid w:val="001025A0"/>
    <w:rsid w:val="00102E2C"/>
    <w:rsid w:val="001032A9"/>
    <w:rsid w:val="00104785"/>
    <w:rsid w:val="001069EA"/>
    <w:rsid w:val="00107EF9"/>
    <w:rsid w:val="0011038F"/>
    <w:rsid w:val="001204BF"/>
    <w:rsid w:val="00122424"/>
    <w:rsid w:val="00124214"/>
    <w:rsid w:val="00124CA1"/>
    <w:rsid w:val="00130E84"/>
    <w:rsid w:val="001327EA"/>
    <w:rsid w:val="001330AB"/>
    <w:rsid w:val="00133621"/>
    <w:rsid w:val="00134C81"/>
    <w:rsid w:val="00135DF0"/>
    <w:rsid w:val="00137651"/>
    <w:rsid w:val="00142A0D"/>
    <w:rsid w:val="00142D18"/>
    <w:rsid w:val="00143D95"/>
    <w:rsid w:val="00143F28"/>
    <w:rsid w:val="001449FC"/>
    <w:rsid w:val="00145E07"/>
    <w:rsid w:val="001462F8"/>
    <w:rsid w:val="00147617"/>
    <w:rsid w:val="00147E8B"/>
    <w:rsid w:val="001507E5"/>
    <w:rsid w:val="0015140F"/>
    <w:rsid w:val="00153701"/>
    <w:rsid w:val="00153DA2"/>
    <w:rsid w:val="001551F0"/>
    <w:rsid w:val="00156841"/>
    <w:rsid w:val="00156B3C"/>
    <w:rsid w:val="00156E36"/>
    <w:rsid w:val="00163694"/>
    <w:rsid w:val="00166F97"/>
    <w:rsid w:val="00172A79"/>
    <w:rsid w:val="0017399F"/>
    <w:rsid w:val="00174355"/>
    <w:rsid w:val="00175610"/>
    <w:rsid w:val="00176500"/>
    <w:rsid w:val="001835CC"/>
    <w:rsid w:val="001836E0"/>
    <w:rsid w:val="00183D2E"/>
    <w:rsid w:val="00186E7B"/>
    <w:rsid w:val="00187CB3"/>
    <w:rsid w:val="00190C70"/>
    <w:rsid w:val="00190CAF"/>
    <w:rsid w:val="0019545F"/>
    <w:rsid w:val="001963C5"/>
    <w:rsid w:val="00196896"/>
    <w:rsid w:val="001971CD"/>
    <w:rsid w:val="001A0E98"/>
    <w:rsid w:val="001A1A3E"/>
    <w:rsid w:val="001A365B"/>
    <w:rsid w:val="001A440C"/>
    <w:rsid w:val="001A4723"/>
    <w:rsid w:val="001A53C8"/>
    <w:rsid w:val="001A5DE8"/>
    <w:rsid w:val="001A5FD3"/>
    <w:rsid w:val="001A6CF6"/>
    <w:rsid w:val="001A79F1"/>
    <w:rsid w:val="001B0773"/>
    <w:rsid w:val="001C0CC8"/>
    <w:rsid w:val="001C20FF"/>
    <w:rsid w:val="001C70E4"/>
    <w:rsid w:val="001D0970"/>
    <w:rsid w:val="001D203F"/>
    <w:rsid w:val="001D2806"/>
    <w:rsid w:val="001D43FC"/>
    <w:rsid w:val="001D514D"/>
    <w:rsid w:val="001D524E"/>
    <w:rsid w:val="001D5401"/>
    <w:rsid w:val="001D5596"/>
    <w:rsid w:val="001D5DD5"/>
    <w:rsid w:val="001D68AF"/>
    <w:rsid w:val="001D6CD1"/>
    <w:rsid w:val="001E0D18"/>
    <w:rsid w:val="001E468C"/>
    <w:rsid w:val="001E79E4"/>
    <w:rsid w:val="001F16C4"/>
    <w:rsid w:val="001F176C"/>
    <w:rsid w:val="001F1A02"/>
    <w:rsid w:val="001F25D6"/>
    <w:rsid w:val="001F36CD"/>
    <w:rsid w:val="001F5007"/>
    <w:rsid w:val="001F6F6F"/>
    <w:rsid w:val="001F79F0"/>
    <w:rsid w:val="00200AFF"/>
    <w:rsid w:val="00204759"/>
    <w:rsid w:val="00207D7C"/>
    <w:rsid w:val="00207D9A"/>
    <w:rsid w:val="0021165A"/>
    <w:rsid w:val="00211668"/>
    <w:rsid w:val="00211BBA"/>
    <w:rsid w:val="002138F0"/>
    <w:rsid w:val="002151F1"/>
    <w:rsid w:val="00215415"/>
    <w:rsid w:val="00215E66"/>
    <w:rsid w:val="00215FD1"/>
    <w:rsid w:val="00216801"/>
    <w:rsid w:val="00216AB6"/>
    <w:rsid w:val="00217BFF"/>
    <w:rsid w:val="00221788"/>
    <w:rsid w:val="0022254C"/>
    <w:rsid w:val="00224B17"/>
    <w:rsid w:val="00226F33"/>
    <w:rsid w:val="00227E8C"/>
    <w:rsid w:val="00231122"/>
    <w:rsid w:val="00234C06"/>
    <w:rsid w:val="0023536B"/>
    <w:rsid w:val="00235D8C"/>
    <w:rsid w:val="00237C66"/>
    <w:rsid w:val="0024223F"/>
    <w:rsid w:val="0024302C"/>
    <w:rsid w:val="00244FE3"/>
    <w:rsid w:val="00245E85"/>
    <w:rsid w:val="00250F5F"/>
    <w:rsid w:val="00251001"/>
    <w:rsid w:val="00251C03"/>
    <w:rsid w:val="0025312F"/>
    <w:rsid w:val="00253318"/>
    <w:rsid w:val="00253792"/>
    <w:rsid w:val="00253830"/>
    <w:rsid w:val="00255479"/>
    <w:rsid w:val="0025734D"/>
    <w:rsid w:val="002612C4"/>
    <w:rsid w:val="002624BE"/>
    <w:rsid w:val="00264C1F"/>
    <w:rsid w:val="00265B7F"/>
    <w:rsid w:val="00267751"/>
    <w:rsid w:val="002678F1"/>
    <w:rsid w:val="002736E4"/>
    <w:rsid w:val="00280578"/>
    <w:rsid w:val="0028113F"/>
    <w:rsid w:val="0028304C"/>
    <w:rsid w:val="00283D73"/>
    <w:rsid w:val="00283EFE"/>
    <w:rsid w:val="00283F24"/>
    <w:rsid w:val="0028721F"/>
    <w:rsid w:val="00291710"/>
    <w:rsid w:val="00291ACA"/>
    <w:rsid w:val="00291BF7"/>
    <w:rsid w:val="00291DA6"/>
    <w:rsid w:val="0029406A"/>
    <w:rsid w:val="00296573"/>
    <w:rsid w:val="00296AE6"/>
    <w:rsid w:val="00296D4D"/>
    <w:rsid w:val="0029764D"/>
    <w:rsid w:val="002A166E"/>
    <w:rsid w:val="002A27E4"/>
    <w:rsid w:val="002A2AE1"/>
    <w:rsid w:val="002A3851"/>
    <w:rsid w:val="002A499F"/>
    <w:rsid w:val="002B0152"/>
    <w:rsid w:val="002B040C"/>
    <w:rsid w:val="002B0499"/>
    <w:rsid w:val="002B0776"/>
    <w:rsid w:val="002B34E0"/>
    <w:rsid w:val="002B5078"/>
    <w:rsid w:val="002B5E27"/>
    <w:rsid w:val="002B6137"/>
    <w:rsid w:val="002B6AFB"/>
    <w:rsid w:val="002B735B"/>
    <w:rsid w:val="002C10CB"/>
    <w:rsid w:val="002C3013"/>
    <w:rsid w:val="002C3455"/>
    <w:rsid w:val="002C38CB"/>
    <w:rsid w:val="002C3BAA"/>
    <w:rsid w:val="002C7D52"/>
    <w:rsid w:val="002D09B6"/>
    <w:rsid w:val="002D3436"/>
    <w:rsid w:val="002E0B78"/>
    <w:rsid w:val="002E0DEA"/>
    <w:rsid w:val="002E2C58"/>
    <w:rsid w:val="002E4ECB"/>
    <w:rsid w:val="002E52E6"/>
    <w:rsid w:val="002E54D9"/>
    <w:rsid w:val="002E59DF"/>
    <w:rsid w:val="002E7264"/>
    <w:rsid w:val="002E7576"/>
    <w:rsid w:val="002F0252"/>
    <w:rsid w:val="002F0B2D"/>
    <w:rsid w:val="002F0C7B"/>
    <w:rsid w:val="002F14B0"/>
    <w:rsid w:val="002F3428"/>
    <w:rsid w:val="002F3B8A"/>
    <w:rsid w:val="002F3C08"/>
    <w:rsid w:val="002F6752"/>
    <w:rsid w:val="002F73C2"/>
    <w:rsid w:val="002F778A"/>
    <w:rsid w:val="003008EC"/>
    <w:rsid w:val="003026B9"/>
    <w:rsid w:val="00305209"/>
    <w:rsid w:val="0030556E"/>
    <w:rsid w:val="003063DB"/>
    <w:rsid w:val="00306843"/>
    <w:rsid w:val="00310FDD"/>
    <w:rsid w:val="00314121"/>
    <w:rsid w:val="00314FAB"/>
    <w:rsid w:val="003167A2"/>
    <w:rsid w:val="003236D9"/>
    <w:rsid w:val="00323723"/>
    <w:rsid w:val="003261AF"/>
    <w:rsid w:val="0032689C"/>
    <w:rsid w:val="00326C42"/>
    <w:rsid w:val="00330433"/>
    <w:rsid w:val="00332460"/>
    <w:rsid w:val="0033464D"/>
    <w:rsid w:val="00340B75"/>
    <w:rsid w:val="00340BBE"/>
    <w:rsid w:val="0034233B"/>
    <w:rsid w:val="003427D4"/>
    <w:rsid w:val="00343534"/>
    <w:rsid w:val="003442F7"/>
    <w:rsid w:val="00344B5E"/>
    <w:rsid w:val="003450B7"/>
    <w:rsid w:val="0034636E"/>
    <w:rsid w:val="00346476"/>
    <w:rsid w:val="00347871"/>
    <w:rsid w:val="00350946"/>
    <w:rsid w:val="003519B6"/>
    <w:rsid w:val="00354FF6"/>
    <w:rsid w:val="003552E9"/>
    <w:rsid w:val="00357CB9"/>
    <w:rsid w:val="003638D7"/>
    <w:rsid w:val="00364726"/>
    <w:rsid w:val="00367F91"/>
    <w:rsid w:val="00371A47"/>
    <w:rsid w:val="00372620"/>
    <w:rsid w:val="00373DD4"/>
    <w:rsid w:val="003746F5"/>
    <w:rsid w:val="00374728"/>
    <w:rsid w:val="00377086"/>
    <w:rsid w:val="003777CC"/>
    <w:rsid w:val="00380A52"/>
    <w:rsid w:val="00381517"/>
    <w:rsid w:val="00382657"/>
    <w:rsid w:val="0038342B"/>
    <w:rsid w:val="003843E0"/>
    <w:rsid w:val="003846C4"/>
    <w:rsid w:val="00390A43"/>
    <w:rsid w:val="00390BC0"/>
    <w:rsid w:val="0039261E"/>
    <w:rsid w:val="00392C44"/>
    <w:rsid w:val="00392F9F"/>
    <w:rsid w:val="00395566"/>
    <w:rsid w:val="00396BB0"/>
    <w:rsid w:val="00396EF1"/>
    <w:rsid w:val="00397C29"/>
    <w:rsid w:val="003A1210"/>
    <w:rsid w:val="003A1671"/>
    <w:rsid w:val="003A2603"/>
    <w:rsid w:val="003A4F69"/>
    <w:rsid w:val="003A5842"/>
    <w:rsid w:val="003B03B5"/>
    <w:rsid w:val="003B3FD5"/>
    <w:rsid w:val="003B7B46"/>
    <w:rsid w:val="003B7EF3"/>
    <w:rsid w:val="003C0659"/>
    <w:rsid w:val="003C1992"/>
    <w:rsid w:val="003C1D7D"/>
    <w:rsid w:val="003C23DF"/>
    <w:rsid w:val="003C6C55"/>
    <w:rsid w:val="003C780B"/>
    <w:rsid w:val="003D21AD"/>
    <w:rsid w:val="003D266D"/>
    <w:rsid w:val="003D395E"/>
    <w:rsid w:val="003D3A84"/>
    <w:rsid w:val="003D4973"/>
    <w:rsid w:val="003D5DB0"/>
    <w:rsid w:val="003D7AA2"/>
    <w:rsid w:val="003E1CA7"/>
    <w:rsid w:val="003E275D"/>
    <w:rsid w:val="003E36A2"/>
    <w:rsid w:val="003E44E1"/>
    <w:rsid w:val="003E51B2"/>
    <w:rsid w:val="003E679E"/>
    <w:rsid w:val="003E69EA"/>
    <w:rsid w:val="003E7AF1"/>
    <w:rsid w:val="003F0CF8"/>
    <w:rsid w:val="003F172E"/>
    <w:rsid w:val="003F189F"/>
    <w:rsid w:val="003F1975"/>
    <w:rsid w:val="003F2B58"/>
    <w:rsid w:val="003F690A"/>
    <w:rsid w:val="003F7201"/>
    <w:rsid w:val="003F7336"/>
    <w:rsid w:val="0040291B"/>
    <w:rsid w:val="004043AC"/>
    <w:rsid w:val="004045F6"/>
    <w:rsid w:val="0040641A"/>
    <w:rsid w:val="0041034B"/>
    <w:rsid w:val="00411ED6"/>
    <w:rsid w:val="00411FBB"/>
    <w:rsid w:val="004122E6"/>
    <w:rsid w:val="004127DF"/>
    <w:rsid w:val="00412BA0"/>
    <w:rsid w:val="004131EA"/>
    <w:rsid w:val="00414883"/>
    <w:rsid w:val="00415408"/>
    <w:rsid w:val="00415D4D"/>
    <w:rsid w:val="0041742A"/>
    <w:rsid w:val="00417504"/>
    <w:rsid w:val="0041758C"/>
    <w:rsid w:val="00417662"/>
    <w:rsid w:val="0042151A"/>
    <w:rsid w:val="004225AF"/>
    <w:rsid w:val="004230FB"/>
    <w:rsid w:val="00423779"/>
    <w:rsid w:val="00425C65"/>
    <w:rsid w:val="00432BD8"/>
    <w:rsid w:val="004331F0"/>
    <w:rsid w:val="00435161"/>
    <w:rsid w:val="00435F1D"/>
    <w:rsid w:val="00436CF7"/>
    <w:rsid w:val="004375CF"/>
    <w:rsid w:val="00441E59"/>
    <w:rsid w:val="0044456D"/>
    <w:rsid w:val="00447840"/>
    <w:rsid w:val="0045189D"/>
    <w:rsid w:val="0045282B"/>
    <w:rsid w:val="0045510B"/>
    <w:rsid w:val="004567BB"/>
    <w:rsid w:val="004611CD"/>
    <w:rsid w:val="004627B5"/>
    <w:rsid w:val="00463245"/>
    <w:rsid w:val="00463481"/>
    <w:rsid w:val="00465DDC"/>
    <w:rsid w:val="00466593"/>
    <w:rsid w:val="00466A76"/>
    <w:rsid w:val="0047275F"/>
    <w:rsid w:val="00472CB7"/>
    <w:rsid w:val="00474B3B"/>
    <w:rsid w:val="00475EBC"/>
    <w:rsid w:val="0047633D"/>
    <w:rsid w:val="00480582"/>
    <w:rsid w:val="00480FAA"/>
    <w:rsid w:val="00482E55"/>
    <w:rsid w:val="00483741"/>
    <w:rsid w:val="00483B91"/>
    <w:rsid w:val="004845F3"/>
    <w:rsid w:val="00487B16"/>
    <w:rsid w:val="00490914"/>
    <w:rsid w:val="00496BE1"/>
    <w:rsid w:val="004A0712"/>
    <w:rsid w:val="004A3041"/>
    <w:rsid w:val="004A3BCA"/>
    <w:rsid w:val="004B402E"/>
    <w:rsid w:val="004B490C"/>
    <w:rsid w:val="004B49C9"/>
    <w:rsid w:val="004B5FFB"/>
    <w:rsid w:val="004B7675"/>
    <w:rsid w:val="004B7E96"/>
    <w:rsid w:val="004C09AA"/>
    <w:rsid w:val="004C09FC"/>
    <w:rsid w:val="004C2BD9"/>
    <w:rsid w:val="004C3F89"/>
    <w:rsid w:val="004C4BDE"/>
    <w:rsid w:val="004C5632"/>
    <w:rsid w:val="004C694F"/>
    <w:rsid w:val="004C6D16"/>
    <w:rsid w:val="004D07E8"/>
    <w:rsid w:val="004D09DB"/>
    <w:rsid w:val="004D1A11"/>
    <w:rsid w:val="004D3B02"/>
    <w:rsid w:val="004D56B9"/>
    <w:rsid w:val="004D5C3E"/>
    <w:rsid w:val="004D772A"/>
    <w:rsid w:val="004D7D33"/>
    <w:rsid w:val="004E1D2A"/>
    <w:rsid w:val="004E7062"/>
    <w:rsid w:val="004E7A83"/>
    <w:rsid w:val="004F1FC8"/>
    <w:rsid w:val="004F38CA"/>
    <w:rsid w:val="004F6239"/>
    <w:rsid w:val="004F6549"/>
    <w:rsid w:val="004F6C23"/>
    <w:rsid w:val="004F78C1"/>
    <w:rsid w:val="00502431"/>
    <w:rsid w:val="00502470"/>
    <w:rsid w:val="00503787"/>
    <w:rsid w:val="00503BC5"/>
    <w:rsid w:val="0050710A"/>
    <w:rsid w:val="00513B2C"/>
    <w:rsid w:val="005148DB"/>
    <w:rsid w:val="005158FD"/>
    <w:rsid w:val="005161E6"/>
    <w:rsid w:val="00516E18"/>
    <w:rsid w:val="005220BA"/>
    <w:rsid w:val="0052313B"/>
    <w:rsid w:val="005263CC"/>
    <w:rsid w:val="005268B2"/>
    <w:rsid w:val="005307BD"/>
    <w:rsid w:val="00531C0A"/>
    <w:rsid w:val="00531F87"/>
    <w:rsid w:val="0053393E"/>
    <w:rsid w:val="0053427D"/>
    <w:rsid w:val="00534D0B"/>
    <w:rsid w:val="005351A1"/>
    <w:rsid w:val="00540C4C"/>
    <w:rsid w:val="00541AA4"/>
    <w:rsid w:val="00542E9B"/>
    <w:rsid w:val="005450B7"/>
    <w:rsid w:val="00550584"/>
    <w:rsid w:val="0055113B"/>
    <w:rsid w:val="00552E4B"/>
    <w:rsid w:val="0055311F"/>
    <w:rsid w:val="005537F9"/>
    <w:rsid w:val="00553F67"/>
    <w:rsid w:val="005546DD"/>
    <w:rsid w:val="00554837"/>
    <w:rsid w:val="0055670F"/>
    <w:rsid w:val="0056068F"/>
    <w:rsid w:val="00561625"/>
    <w:rsid w:val="00561814"/>
    <w:rsid w:val="00563121"/>
    <w:rsid w:val="005635BF"/>
    <w:rsid w:val="00564380"/>
    <w:rsid w:val="0056465B"/>
    <w:rsid w:val="00565434"/>
    <w:rsid w:val="00565B6D"/>
    <w:rsid w:val="00565BB6"/>
    <w:rsid w:val="00565CFE"/>
    <w:rsid w:val="00570D5D"/>
    <w:rsid w:val="00571035"/>
    <w:rsid w:val="00572178"/>
    <w:rsid w:val="005723E9"/>
    <w:rsid w:val="00574689"/>
    <w:rsid w:val="00575C86"/>
    <w:rsid w:val="00580E48"/>
    <w:rsid w:val="0058121D"/>
    <w:rsid w:val="005827D7"/>
    <w:rsid w:val="00584A38"/>
    <w:rsid w:val="0058549D"/>
    <w:rsid w:val="00591BD8"/>
    <w:rsid w:val="00592CEE"/>
    <w:rsid w:val="00593668"/>
    <w:rsid w:val="00595ABA"/>
    <w:rsid w:val="005960C5"/>
    <w:rsid w:val="0059620C"/>
    <w:rsid w:val="00596CA6"/>
    <w:rsid w:val="00597812"/>
    <w:rsid w:val="005A1A31"/>
    <w:rsid w:val="005A27F0"/>
    <w:rsid w:val="005A2D25"/>
    <w:rsid w:val="005A2F99"/>
    <w:rsid w:val="005A33C6"/>
    <w:rsid w:val="005A4A1B"/>
    <w:rsid w:val="005A527E"/>
    <w:rsid w:val="005A5D34"/>
    <w:rsid w:val="005A63B7"/>
    <w:rsid w:val="005A64AF"/>
    <w:rsid w:val="005B1041"/>
    <w:rsid w:val="005B1203"/>
    <w:rsid w:val="005B21D1"/>
    <w:rsid w:val="005B457B"/>
    <w:rsid w:val="005B4E69"/>
    <w:rsid w:val="005C0EDA"/>
    <w:rsid w:val="005C4BB8"/>
    <w:rsid w:val="005C61FC"/>
    <w:rsid w:val="005C6954"/>
    <w:rsid w:val="005C6D10"/>
    <w:rsid w:val="005C6DE5"/>
    <w:rsid w:val="005C703B"/>
    <w:rsid w:val="005C74CB"/>
    <w:rsid w:val="005C76E6"/>
    <w:rsid w:val="005D0F51"/>
    <w:rsid w:val="005D0FF1"/>
    <w:rsid w:val="005D26ED"/>
    <w:rsid w:val="005D325B"/>
    <w:rsid w:val="005E0188"/>
    <w:rsid w:val="005E2406"/>
    <w:rsid w:val="005E28DF"/>
    <w:rsid w:val="005E2A4E"/>
    <w:rsid w:val="005E3CB3"/>
    <w:rsid w:val="005E4CEF"/>
    <w:rsid w:val="005E64F8"/>
    <w:rsid w:val="005E7B6F"/>
    <w:rsid w:val="005F11BD"/>
    <w:rsid w:val="005F1202"/>
    <w:rsid w:val="005F27CA"/>
    <w:rsid w:val="005F4279"/>
    <w:rsid w:val="005F4298"/>
    <w:rsid w:val="005F5BFA"/>
    <w:rsid w:val="005F6EE5"/>
    <w:rsid w:val="005F762F"/>
    <w:rsid w:val="006003C6"/>
    <w:rsid w:val="006004D7"/>
    <w:rsid w:val="00600937"/>
    <w:rsid w:val="00602D3B"/>
    <w:rsid w:val="006031D5"/>
    <w:rsid w:val="00605DDD"/>
    <w:rsid w:val="00606670"/>
    <w:rsid w:val="00606C71"/>
    <w:rsid w:val="00607F33"/>
    <w:rsid w:val="0061354E"/>
    <w:rsid w:val="00616D44"/>
    <w:rsid w:val="00617045"/>
    <w:rsid w:val="00620B6D"/>
    <w:rsid w:val="00621C05"/>
    <w:rsid w:val="00622232"/>
    <w:rsid w:val="00622750"/>
    <w:rsid w:val="00622C4C"/>
    <w:rsid w:val="00625187"/>
    <w:rsid w:val="0062617F"/>
    <w:rsid w:val="00626322"/>
    <w:rsid w:val="00627DC8"/>
    <w:rsid w:val="00631E32"/>
    <w:rsid w:val="00632730"/>
    <w:rsid w:val="0063325D"/>
    <w:rsid w:val="0063681D"/>
    <w:rsid w:val="00636B8E"/>
    <w:rsid w:val="006370DB"/>
    <w:rsid w:val="00640FE3"/>
    <w:rsid w:val="006417CE"/>
    <w:rsid w:val="0064347F"/>
    <w:rsid w:val="00644015"/>
    <w:rsid w:val="00644C70"/>
    <w:rsid w:val="006456EE"/>
    <w:rsid w:val="00645B49"/>
    <w:rsid w:val="00645BB5"/>
    <w:rsid w:val="00645DDD"/>
    <w:rsid w:val="00646D42"/>
    <w:rsid w:val="006474E9"/>
    <w:rsid w:val="0065279F"/>
    <w:rsid w:val="00656F8F"/>
    <w:rsid w:val="00660621"/>
    <w:rsid w:val="00660959"/>
    <w:rsid w:val="00661549"/>
    <w:rsid w:val="006650BA"/>
    <w:rsid w:val="00666681"/>
    <w:rsid w:val="00666737"/>
    <w:rsid w:val="00672D6B"/>
    <w:rsid w:val="006750F1"/>
    <w:rsid w:val="00675941"/>
    <w:rsid w:val="00675B39"/>
    <w:rsid w:val="00680924"/>
    <w:rsid w:val="00680CDE"/>
    <w:rsid w:val="00680E3A"/>
    <w:rsid w:val="00683C31"/>
    <w:rsid w:val="0068589F"/>
    <w:rsid w:val="00690C94"/>
    <w:rsid w:val="00692E3B"/>
    <w:rsid w:val="00693714"/>
    <w:rsid w:val="006952E6"/>
    <w:rsid w:val="006967DE"/>
    <w:rsid w:val="006A0DFE"/>
    <w:rsid w:val="006A165C"/>
    <w:rsid w:val="006A17E4"/>
    <w:rsid w:val="006A3D02"/>
    <w:rsid w:val="006A48D8"/>
    <w:rsid w:val="006A5E6F"/>
    <w:rsid w:val="006A7A64"/>
    <w:rsid w:val="006B3E22"/>
    <w:rsid w:val="006B4095"/>
    <w:rsid w:val="006B4ECD"/>
    <w:rsid w:val="006B537A"/>
    <w:rsid w:val="006B5A15"/>
    <w:rsid w:val="006B6A9D"/>
    <w:rsid w:val="006B6D67"/>
    <w:rsid w:val="006C161E"/>
    <w:rsid w:val="006C4C21"/>
    <w:rsid w:val="006C5882"/>
    <w:rsid w:val="006D1987"/>
    <w:rsid w:val="006D32C3"/>
    <w:rsid w:val="006D333C"/>
    <w:rsid w:val="006D3C78"/>
    <w:rsid w:val="006D3F73"/>
    <w:rsid w:val="006D48F4"/>
    <w:rsid w:val="006D6313"/>
    <w:rsid w:val="006D7D2A"/>
    <w:rsid w:val="006E1534"/>
    <w:rsid w:val="006E6977"/>
    <w:rsid w:val="006F0BFC"/>
    <w:rsid w:val="006F4496"/>
    <w:rsid w:val="006F6BD7"/>
    <w:rsid w:val="007009B6"/>
    <w:rsid w:val="007010F9"/>
    <w:rsid w:val="007027A6"/>
    <w:rsid w:val="00703103"/>
    <w:rsid w:val="00704BC2"/>
    <w:rsid w:val="007108BC"/>
    <w:rsid w:val="007135E7"/>
    <w:rsid w:val="007155A0"/>
    <w:rsid w:val="00716100"/>
    <w:rsid w:val="00716FB9"/>
    <w:rsid w:val="007203F5"/>
    <w:rsid w:val="007206D1"/>
    <w:rsid w:val="00721863"/>
    <w:rsid w:val="007227F1"/>
    <w:rsid w:val="007230C4"/>
    <w:rsid w:val="007242B7"/>
    <w:rsid w:val="00725779"/>
    <w:rsid w:val="0072788F"/>
    <w:rsid w:val="00727960"/>
    <w:rsid w:val="007304A6"/>
    <w:rsid w:val="00732B59"/>
    <w:rsid w:val="00733CB8"/>
    <w:rsid w:val="0073418C"/>
    <w:rsid w:val="00734355"/>
    <w:rsid w:val="007356C2"/>
    <w:rsid w:val="00735745"/>
    <w:rsid w:val="0073704F"/>
    <w:rsid w:val="007406A2"/>
    <w:rsid w:val="00740729"/>
    <w:rsid w:val="00741345"/>
    <w:rsid w:val="007431B6"/>
    <w:rsid w:val="00744F32"/>
    <w:rsid w:val="0074601C"/>
    <w:rsid w:val="007517C4"/>
    <w:rsid w:val="00756555"/>
    <w:rsid w:val="0076430B"/>
    <w:rsid w:val="00766131"/>
    <w:rsid w:val="00767A46"/>
    <w:rsid w:val="0077018A"/>
    <w:rsid w:val="00770692"/>
    <w:rsid w:val="00773653"/>
    <w:rsid w:val="007758E0"/>
    <w:rsid w:val="0077680D"/>
    <w:rsid w:val="00783F7B"/>
    <w:rsid w:val="00785D22"/>
    <w:rsid w:val="00790BCB"/>
    <w:rsid w:val="00791364"/>
    <w:rsid w:val="00792E75"/>
    <w:rsid w:val="007962F6"/>
    <w:rsid w:val="007A688B"/>
    <w:rsid w:val="007B1FEE"/>
    <w:rsid w:val="007B33C8"/>
    <w:rsid w:val="007B41E0"/>
    <w:rsid w:val="007B43A4"/>
    <w:rsid w:val="007B4A07"/>
    <w:rsid w:val="007B55EE"/>
    <w:rsid w:val="007B570C"/>
    <w:rsid w:val="007B770A"/>
    <w:rsid w:val="007C05DC"/>
    <w:rsid w:val="007C3A84"/>
    <w:rsid w:val="007C6D2E"/>
    <w:rsid w:val="007C7517"/>
    <w:rsid w:val="007D03D7"/>
    <w:rsid w:val="007D07B1"/>
    <w:rsid w:val="007D0FEA"/>
    <w:rsid w:val="007D1C8F"/>
    <w:rsid w:val="007D30F4"/>
    <w:rsid w:val="007D34A3"/>
    <w:rsid w:val="007D4C79"/>
    <w:rsid w:val="007D5D37"/>
    <w:rsid w:val="007D742E"/>
    <w:rsid w:val="007E1D94"/>
    <w:rsid w:val="007E4B89"/>
    <w:rsid w:val="007F28C2"/>
    <w:rsid w:val="007F3A03"/>
    <w:rsid w:val="007F4B6A"/>
    <w:rsid w:val="007F6AA1"/>
    <w:rsid w:val="0080038F"/>
    <w:rsid w:val="00800B8B"/>
    <w:rsid w:val="00801768"/>
    <w:rsid w:val="00810466"/>
    <w:rsid w:val="008118FA"/>
    <w:rsid w:val="008124C2"/>
    <w:rsid w:val="00812DA6"/>
    <w:rsid w:val="008164D6"/>
    <w:rsid w:val="00820171"/>
    <w:rsid w:val="00820665"/>
    <w:rsid w:val="008218A4"/>
    <w:rsid w:val="00821FAC"/>
    <w:rsid w:val="00822587"/>
    <w:rsid w:val="00824408"/>
    <w:rsid w:val="00824DAF"/>
    <w:rsid w:val="00825520"/>
    <w:rsid w:val="00827BB3"/>
    <w:rsid w:val="008307B4"/>
    <w:rsid w:val="008311E6"/>
    <w:rsid w:val="0083218D"/>
    <w:rsid w:val="008337DC"/>
    <w:rsid w:val="008338AF"/>
    <w:rsid w:val="0083454A"/>
    <w:rsid w:val="0083459B"/>
    <w:rsid w:val="008349E0"/>
    <w:rsid w:val="00835277"/>
    <w:rsid w:val="00836831"/>
    <w:rsid w:val="00836C92"/>
    <w:rsid w:val="008405D4"/>
    <w:rsid w:val="0084065B"/>
    <w:rsid w:val="00840F6F"/>
    <w:rsid w:val="00841E1F"/>
    <w:rsid w:val="0084300D"/>
    <w:rsid w:val="00844E82"/>
    <w:rsid w:val="008450B2"/>
    <w:rsid w:val="0084519A"/>
    <w:rsid w:val="00845367"/>
    <w:rsid w:val="00845E71"/>
    <w:rsid w:val="008465EB"/>
    <w:rsid w:val="00847D3C"/>
    <w:rsid w:val="008509C7"/>
    <w:rsid w:val="00850A1A"/>
    <w:rsid w:val="00850AE2"/>
    <w:rsid w:val="0085158B"/>
    <w:rsid w:val="008532D5"/>
    <w:rsid w:val="008542FB"/>
    <w:rsid w:val="00854AF0"/>
    <w:rsid w:val="00856CEE"/>
    <w:rsid w:val="00857D7A"/>
    <w:rsid w:val="008613C7"/>
    <w:rsid w:val="008628E3"/>
    <w:rsid w:val="00863E10"/>
    <w:rsid w:val="00865F23"/>
    <w:rsid w:val="00870708"/>
    <w:rsid w:val="00871331"/>
    <w:rsid w:val="00871790"/>
    <w:rsid w:val="008729D0"/>
    <w:rsid w:val="00877000"/>
    <w:rsid w:val="0088178C"/>
    <w:rsid w:val="00882D0D"/>
    <w:rsid w:val="008832B6"/>
    <w:rsid w:val="008838BE"/>
    <w:rsid w:val="0088450D"/>
    <w:rsid w:val="008856DB"/>
    <w:rsid w:val="00885D51"/>
    <w:rsid w:val="00885DFD"/>
    <w:rsid w:val="0088663C"/>
    <w:rsid w:val="00890170"/>
    <w:rsid w:val="008905B1"/>
    <w:rsid w:val="008915CD"/>
    <w:rsid w:val="00891803"/>
    <w:rsid w:val="00894E75"/>
    <w:rsid w:val="00895CAE"/>
    <w:rsid w:val="008967CB"/>
    <w:rsid w:val="008975C3"/>
    <w:rsid w:val="008A1BEE"/>
    <w:rsid w:val="008A1E46"/>
    <w:rsid w:val="008A2D03"/>
    <w:rsid w:val="008A2D11"/>
    <w:rsid w:val="008A53A0"/>
    <w:rsid w:val="008A5FCD"/>
    <w:rsid w:val="008A7A17"/>
    <w:rsid w:val="008B05DA"/>
    <w:rsid w:val="008B1AD5"/>
    <w:rsid w:val="008B25D9"/>
    <w:rsid w:val="008B3FAC"/>
    <w:rsid w:val="008B466B"/>
    <w:rsid w:val="008B7AB4"/>
    <w:rsid w:val="008C00A2"/>
    <w:rsid w:val="008C0739"/>
    <w:rsid w:val="008C3A28"/>
    <w:rsid w:val="008C574E"/>
    <w:rsid w:val="008D3331"/>
    <w:rsid w:val="008D4C0A"/>
    <w:rsid w:val="008D6DD9"/>
    <w:rsid w:val="008E01A4"/>
    <w:rsid w:val="008E0251"/>
    <w:rsid w:val="008E06FF"/>
    <w:rsid w:val="008E1E9B"/>
    <w:rsid w:val="008E2078"/>
    <w:rsid w:val="008E23C6"/>
    <w:rsid w:val="008E3DD0"/>
    <w:rsid w:val="008E54AE"/>
    <w:rsid w:val="008E61A0"/>
    <w:rsid w:val="008E753D"/>
    <w:rsid w:val="008F56EF"/>
    <w:rsid w:val="0090079F"/>
    <w:rsid w:val="0090138C"/>
    <w:rsid w:val="00901D29"/>
    <w:rsid w:val="0090230E"/>
    <w:rsid w:val="00904249"/>
    <w:rsid w:val="00905531"/>
    <w:rsid w:val="00905D7F"/>
    <w:rsid w:val="009075FF"/>
    <w:rsid w:val="00907BBA"/>
    <w:rsid w:val="0091080E"/>
    <w:rsid w:val="009111F0"/>
    <w:rsid w:val="009133E3"/>
    <w:rsid w:val="0091518C"/>
    <w:rsid w:val="0091524B"/>
    <w:rsid w:val="00917B10"/>
    <w:rsid w:val="00920F9E"/>
    <w:rsid w:val="0092381F"/>
    <w:rsid w:val="0093137C"/>
    <w:rsid w:val="00933A88"/>
    <w:rsid w:val="0093478A"/>
    <w:rsid w:val="00934ACF"/>
    <w:rsid w:val="0093607C"/>
    <w:rsid w:val="00940120"/>
    <w:rsid w:val="00945CD6"/>
    <w:rsid w:val="009501C6"/>
    <w:rsid w:val="009503EB"/>
    <w:rsid w:val="0095150E"/>
    <w:rsid w:val="009529B8"/>
    <w:rsid w:val="00955639"/>
    <w:rsid w:val="009569BC"/>
    <w:rsid w:val="00960406"/>
    <w:rsid w:val="00961FDB"/>
    <w:rsid w:val="0096330F"/>
    <w:rsid w:val="00965ADD"/>
    <w:rsid w:val="0097115F"/>
    <w:rsid w:val="00971FF0"/>
    <w:rsid w:val="0097241E"/>
    <w:rsid w:val="00973AD0"/>
    <w:rsid w:val="009770B6"/>
    <w:rsid w:val="009770D0"/>
    <w:rsid w:val="00977223"/>
    <w:rsid w:val="0098232A"/>
    <w:rsid w:val="009865FC"/>
    <w:rsid w:val="00986A6B"/>
    <w:rsid w:val="00990A32"/>
    <w:rsid w:val="00992C6F"/>
    <w:rsid w:val="009960EF"/>
    <w:rsid w:val="00997532"/>
    <w:rsid w:val="00997B63"/>
    <w:rsid w:val="009A16CC"/>
    <w:rsid w:val="009A17D2"/>
    <w:rsid w:val="009A26D9"/>
    <w:rsid w:val="009A343E"/>
    <w:rsid w:val="009A5E3E"/>
    <w:rsid w:val="009B0068"/>
    <w:rsid w:val="009B12AB"/>
    <w:rsid w:val="009B15C3"/>
    <w:rsid w:val="009B1D16"/>
    <w:rsid w:val="009B2CA8"/>
    <w:rsid w:val="009B3E4C"/>
    <w:rsid w:val="009B4561"/>
    <w:rsid w:val="009B7CD5"/>
    <w:rsid w:val="009C20DE"/>
    <w:rsid w:val="009C265E"/>
    <w:rsid w:val="009C3361"/>
    <w:rsid w:val="009C5EA7"/>
    <w:rsid w:val="009C7524"/>
    <w:rsid w:val="009D2F08"/>
    <w:rsid w:val="009D42C8"/>
    <w:rsid w:val="009D5D5D"/>
    <w:rsid w:val="009D6BEC"/>
    <w:rsid w:val="009D7E00"/>
    <w:rsid w:val="009E0478"/>
    <w:rsid w:val="009E0B8D"/>
    <w:rsid w:val="009E0F98"/>
    <w:rsid w:val="009E355A"/>
    <w:rsid w:val="009E402E"/>
    <w:rsid w:val="009E5375"/>
    <w:rsid w:val="009E6CC1"/>
    <w:rsid w:val="009F1132"/>
    <w:rsid w:val="009F1D87"/>
    <w:rsid w:val="009F25FF"/>
    <w:rsid w:val="009F48BC"/>
    <w:rsid w:val="009F6EED"/>
    <w:rsid w:val="009F7B2E"/>
    <w:rsid w:val="00A01105"/>
    <w:rsid w:val="00A029CD"/>
    <w:rsid w:val="00A03706"/>
    <w:rsid w:val="00A03A78"/>
    <w:rsid w:val="00A053C7"/>
    <w:rsid w:val="00A05E5D"/>
    <w:rsid w:val="00A06596"/>
    <w:rsid w:val="00A065A1"/>
    <w:rsid w:val="00A07FDA"/>
    <w:rsid w:val="00A10116"/>
    <w:rsid w:val="00A122A9"/>
    <w:rsid w:val="00A12EE2"/>
    <w:rsid w:val="00A17C99"/>
    <w:rsid w:val="00A20199"/>
    <w:rsid w:val="00A2046D"/>
    <w:rsid w:val="00A22D6A"/>
    <w:rsid w:val="00A23FFB"/>
    <w:rsid w:val="00A25232"/>
    <w:rsid w:val="00A27621"/>
    <w:rsid w:val="00A3493F"/>
    <w:rsid w:val="00A36217"/>
    <w:rsid w:val="00A37181"/>
    <w:rsid w:val="00A404A7"/>
    <w:rsid w:val="00A4275A"/>
    <w:rsid w:val="00A439F8"/>
    <w:rsid w:val="00A43E23"/>
    <w:rsid w:val="00A46B42"/>
    <w:rsid w:val="00A46F3D"/>
    <w:rsid w:val="00A5059C"/>
    <w:rsid w:val="00A5086D"/>
    <w:rsid w:val="00A5119B"/>
    <w:rsid w:val="00A516E3"/>
    <w:rsid w:val="00A528D0"/>
    <w:rsid w:val="00A5393F"/>
    <w:rsid w:val="00A545E7"/>
    <w:rsid w:val="00A556F0"/>
    <w:rsid w:val="00A56181"/>
    <w:rsid w:val="00A56616"/>
    <w:rsid w:val="00A57C08"/>
    <w:rsid w:val="00A6059C"/>
    <w:rsid w:val="00A605F8"/>
    <w:rsid w:val="00A61968"/>
    <w:rsid w:val="00A622F0"/>
    <w:rsid w:val="00A673CF"/>
    <w:rsid w:val="00A70781"/>
    <w:rsid w:val="00A70AD7"/>
    <w:rsid w:val="00A7111C"/>
    <w:rsid w:val="00A7149A"/>
    <w:rsid w:val="00A72FF5"/>
    <w:rsid w:val="00A7389E"/>
    <w:rsid w:val="00A75B06"/>
    <w:rsid w:val="00A80EC0"/>
    <w:rsid w:val="00A831CC"/>
    <w:rsid w:val="00A838C1"/>
    <w:rsid w:val="00A8560C"/>
    <w:rsid w:val="00A857F0"/>
    <w:rsid w:val="00A860E4"/>
    <w:rsid w:val="00A861FA"/>
    <w:rsid w:val="00A86933"/>
    <w:rsid w:val="00A8789C"/>
    <w:rsid w:val="00A96323"/>
    <w:rsid w:val="00A96471"/>
    <w:rsid w:val="00A96D1E"/>
    <w:rsid w:val="00AA0B6D"/>
    <w:rsid w:val="00AA1836"/>
    <w:rsid w:val="00AA36AC"/>
    <w:rsid w:val="00AA3A69"/>
    <w:rsid w:val="00AA593E"/>
    <w:rsid w:val="00AA5F81"/>
    <w:rsid w:val="00AA6D76"/>
    <w:rsid w:val="00AA7662"/>
    <w:rsid w:val="00AA7E96"/>
    <w:rsid w:val="00AA7EF4"/>
    <w:rsid w:val="00AB02F0"/>
    <w:rsid w:val="00AB35C7"/>
    <w:rsid w:val="00AB3FE3"/>
    <w:rsid w:val="00AB562C"/>
    <w:rsid w:val="00AB59DE"/>
    <w:rsid w:val="00AB5A77"/>
    <w:rsid w:val="00AB7EB6"/>
    <w:rsid w:val="00AC0B08"/>
    <w:rsid w:val="00AC2326"/>
    <w:rsid w:val="00AC3FA7"/>
    <w:rsid w:val="00AD0EFA"/>
    <w:rsid w:val="00AD16E9"/>
    <w:rsid w:val="00AD22F5"/>
    <w:rsid w:val="00AD2E77"/>
    <w:rsid w:val="00AD4467"/>
    <w:rsid w:val="00AD5C97"/>
    <w:rsid w:val="00AD7CAB"/>
    <w:rsid w:val="00AE0C60"/>
    <w:rsid w:val="00AE5B32"/>
    <w:rsid w:val="00AE603A"/>
    <w:rsid w:val="00AE6316"/>
    <w:rsid w:val="00AF1897"/>
    <w:rsid w:val="00AF1B82"/>
    <w:rsid w:val="00AF25C3"/>
    <w:rsid w:val="00AF4AAF"/>
    <w:rsid w:val="00AF56CE"/>
    <w:rsid w:val="00B008E6"/>
    <w:rsid w:val="00B012F8"/>
    <w:rsid w:val="00B01C74"/>
    <w:rsid w:val="00B0239D"/>
    <w:rsid w:val="00B05423"/>
    <w:rsid w:val="00B067B9"/>
    <w:rsid w:val="00B074AD"/>
    <w:rsid w:val="00B07FB6"/>
    <w:rsid w:val="00B10AC2"/>
    <w:rsid w:val="00B11A39"/>
    <w:rsid w:val="00B11CE3"/>
    <w:rsid w:val="00B145DD"/>
    <w:rsid w:val="00B22EC9"/>
    <w:rsid w:val="00B234EB"/>
    <w:rsid w:val="00B24E8B"/>
    <w:rsid w:val="00B269A9"/>
    <w:rsid w:val="00B34F0F"/>
    <w:rsid w:val="00B37A6E"/>
    <w:rsid w:val="00B400E6"/>
    <w:rsid w:val="00B40C75"/>
    <w:rsid w:val="00B40EEE"/>
    <w:rsid w:val="00B40F32"/>
    <w:rsid w:val="00B45905"/>
    <w:rsid w:val="00B500E2"/>
    <w:rsid w:val="00B5094D"/>
    <w:rsid w:val="00B50C99"/>
    <w:rsid w:val="00B52662"/>
    <w:rsid w:val="00B54EB7"/>
    <w:rsid w:val="00B55E96"/>
    <w:rsid w:val="00B605A8"/>
    <w:rsid w:val="00B6294F"/>
    <w:rsid w:val="00B6722E"/>
    <w:rsid w:val="00B67EB1"/>
    <w:rsid w:val="00B67FCB"/>
    <w:rsid w:val="00B70F42"/>
    <w:rsid w:val="00B747CA"/>
    <w:rsid w:val="00B74C79"/>
    <w:rsid w:val="00B7534E"/>
    <w:rsid w:val="00B75BED"/>
    <w:rsid w:val="00B77772"/>
    <w:rsid w:val="00B80E60"/>
    <w:rsid w:val="00B85246"/>
    <w:rsid w:val="00B85833"/>
    <w:rsid w:val="00B932E1"/>
    <w:rsid w:val="00B93B6F"/>
    <w:rsid w:val="00B96B5B"/>
    <w:rsid w:val="00BA2079"/>
    <w:rsid w:val="00BA3059"/>
    <w:rsid w:val="00BA37D4"/>
    <w:rsid w:val="00BA3B44"/>
    <w:rsid w:val="00BA4553"/>
    <w:rsid w:val="00BA5370"/>
    <w:rsid w:val="00BA695D"/>
    <w:rsid w:val="00BA7D15"/>
    <w:rsid w:val="00BB0F74"/>
    <w:rsid w:val="00BB171C"/>
    <w:rsid w:val="00BB2989"/>
    <w:rsid w:val="00BB617A"/>
    <w:rsid w:val="00BC0D55"/>
    <w:rsid w:val="00BC5B9F"/>
    <w:rsid w:val="00BD0377"/>
    <w:rsid w:val="00BD220C"/>
    <w:rsid w:val="00BD26E2"/>
    <w:rsid w:val="00BD3E9B"/>
    <w:rsid w:val="00BD4BB3"/>
    <w:rsid w:val="00BD4F7B"/>
    <w:rsid w:val="00BD6249"/>
    <w:rsid w:val="00BD655D"/>
    <w:rsid w:val="00BE0542"/>
    <w:rsid w:val="00BE1CA5"/>
    <w:rsid w:val="00BE24E2"/>
    <w:rsid w:val="00BE3C2F"/>
    <w:rsid w:val="00BE60DA"/>
    <w:rsid w:val="00BF1E2B"/>
    <w:rsid w:val="00BF1F52"/>
    <w:rsid w:val="00BF2791"/>
    <w:rsid w:val="00BF3F2F"/>
    <w:rsid w:val="00BF48F4"/>
    <w:rsid w:val="00BF5861"/>
    <w:rsid w:val="00BF5DF6"/>
    <w:rsid w:val="00BF753D"/>
    <w:rsid w:val="00C0316A"/>
    <w:rsid w:val="00C042F4"/>
    <w:rsid w:val="00C102D6"/>
    <w:rsid w:val="00C116D6"/>
    <w:rsid w:val="00C12BCE"/>
    <w:rsid w:val="00C1347C"/>
    <w:rsid w:val="00C139AF"/>
    <w:rsid w:val="00C145D4"/>
    <w:rsid w:val="00C158CB"/>
    <w:rsid w:val="00C20587"/>
    <w:rsid w:val="00C2144B"/>
    <w:rsid w:val="00C23C72"/>
    <w:rsid w:val="00C25135"/>
    <w:rsid w:val="00C2534B"/>
    <w:rsid w:val="00C25E6D"/>
    <w:rsid w:val="00C30367"/>
    <w:rsid w:val="00C30A7E"/>
    <w:rsid w:val="00C32E43"/>
    <w:rsid w:val="00C3351F"/>
    <w:rsid w:val="00C34D99"/>
    <w:rsid w:val="00C36D38"/>
    <w:rsid w:val="00C37E63"/>
    <w:rsid w:val="00C41B76"/>
    <w:rsid w:val="00C429AD"/>
    <w:rsid w:val="00C430B4"/>
    <w:rsid w:val="00C44446"/>
    <w:rsid w:val="00C455D3"/>
    <w:rsid w:val="00C531EF"/>
    <w:rsid w:val="00C54FED"/>
    <w:rsid w:val="00C55178"/>
    <w:rsid w:val="00C624B5"/>
    <w:rsid w:val="00C66172"/>
    <w:rsid w:val="00C66A58"/>
    <w:rsid w:val="00C71C2B"/>
    <w:rsid w:val="00C75347"/>
    <w:rsid w:val="00C77C24"/>
    <w:rsid w:val="00C83C99"/>
    <w:rsid w:val="00C84B8F"/>
    <w:rsid w:val="00C924F0"/>
    <w:rsid w:val="00C93061"/>
    <w:rsid w:val="00C933EC"/>
    <w:rsid w:val="00C94C73"/>
    <w:rsid w:val="00C96CF7"/>
    <w:rsid w:val="00C96E67"/>
    <w:rsid w:val="00C97E9F"/>
    <w:rsid w:val="00CA1082"/>
    <w:rsid w:val="00CA14B1"/>
    <w:rsid w:val="00CA41A4"/>
    <w:rsid w:val="00CA7459"/>
    <w:rsid w:val="00CA7521"/>
    <w:rsid w:val="00CA7D4A"/>
    <w:rsid w:val="00CB02E3"/>
    <w:rsid w:val="00CB2274"/>
    <w:rsid w:val="00CB3832"/>
    <w:rsid w:val="00CB3FBC"/>
    <w:rsid w:val="00CB75F8"/>
    <w:rsid w:val="00CB7EC3"/>
    <w:rsid w:val="00CC2A7A"/>
    <w:rsid w:val="00CC7023"/>
    <w:rsid w:val="00CC7101"/>
    <w:rsid w:val="00CD30E4"/>
    <w:rsid w:val="00CD6717"/>
    <w:rsid w:val="00CD75A9"/>
    <w:rsid w:val="00CD7BD6"/>
    <w:rsid w:val="00CE15A5"/>
    <w:rsid w:val="00CE284F"/>
    <w:rsid w:val="00CE2E31"/>
    <w:rsid w:val="00CE31C3"/>
    <w:rsid w:val="00CE4A79"/>
    <w:rsid w:val="00CE5FBB"/>
    <w:rsid w:val="00CE6E7D"/>
    <w:rsid w:val="00CE7CBE"/>
    <w:rsid w:val="00CF0383"/>
    <w:rsid w:val="00CF0934"/>
    <w:rsid w:val="00CF5806"/>
    <w:rsid w:val="00D0159E"/>
    <w:rsid w:val="00D058F1"/>
    <w:rsid w:val="00D077E8"/>
    <w:rsid w:val="00D11DD6"/>
    <w:rsid w:val="00D137B6"/>
    <w:rsid w:val="00D14BC2"/>
    <w:rsid w:val="00D14CD5"/>
    <w:rsid w:val="00D15482"/>
    <w:rsid w:val="00D16633"/>
    <w:rsid w:val="00D17764"/>
    <w:rsid w:val="00D205F7"/>
    <w:rsid w:val="00D20B42"/>
    <w:rsid w:val="00D20BF0"/>
    <w:rsid w:val="00D21580"/>
    <w:rsid w:val="00D21A92"/>
    <w:rsid w:val="00D22827"/>
    <w:rsid w:val="00D23406"/>
    <w:rsid w:val="00D23647"/>
    <w:rsid w:val="00D260E4"/>
    <w:rsid w:val="00D26389"/>
    <w:rsid w:val="00D26A79"/>
    <w:rsid w:val="00D30849"/>
    <w:rsid w:val="00D32C6D"/>
    <w:rsid w:val="00D33B12"/>
    <w:rsid w:val="00D34689"/>
    <w:rsid w:val="00D35CD7"/>
    <w:rsid w:val="00D36364"/>
    <w:rsid w:val="00D40056"/>
    <w:rsid w:val="00D41ED6"/>
    <w:rsid w:val="00D43230"/>
    <w:rsid w:val="00D434C8"/>
    <w:rsid w:val="00D448FC"/>
    <w:rsid w:val="00D50BE6"/>
    <w:rsid w:val="00D512C3"/>
    <w:rsid w:val="00D52407"/>
    <w:rsid w:val="00D54924"/>
    <w:rsid w:val="00D56AF7"/>
    <w:rsid w:val="00D56CF9"/>
    <w:rsid w:val="00D56E0F"/>
    <w:rsid w:val="00D57C20"/>
    <w:rsid w:val="00D614C5"/>
    <w:rsid w:val="00D65F17"/>
    <w:rsid w:val="00D65FA9"/>
    <w:rsid w:val="00D66AB7"/>
    <w:rsid w:val="00D67515"/>
    <w:rsid w:val="00D7065D"/>
    <w:rsid w:val="00D70B2F"/>
    <w:rsid w:val="00D70E23"/>
    <w:rsid w:val="00D71AB8"/>
    <w:rsid w:val="00D71BDA"/>
    <w:rsid w:val="00D8013D"/>
    <w:rsid w:val="00D8159A"/>
    <w:rsid w:val="00D8342A"/>
    <w:rsid w:val="00D8381C"/>
    <w:rsid w:val="00D83CDB"/>
    <w:rsid w:val="00D8478F"/>
    <w:rsid w:val="00D863A6"/>
    <w:rsid w:val="00D87DA3"/>
    <w:rsid w:val="00D919BD"/>
    <w:rsid w:val="00D92867"/>
    <w:rsid w:val="00D944AC"/>
    <w:rsid w:val="00D9539A"/>
    <w:rsid w:val="00D956E5"/>
    <w:rsid w:val="00D96DE5"/>
    <w:rsid w:val="00DA4ED4"/>
    <w:rsid w:val="00DB1C0B"/>
    <w:rsid w:val="00DB5000"/>
    <w:rsid w:val="00DB60B0"/>
    <w:rsid w:val="00DC01E9"/>
    <w:rsid w:val="00DC7F5F"/>
    <w:rsid w:val="00DD0E5A"/>
    <w:rsid w:val="00DD244C"/>
    <w:rsid w:val="00DD6015"/>
    <w:rsid w:val="00DD6111"/>
    <w:rsid w:val="00DD6301"/>
    <w:rsid w:val="00DD7F87"/>
    <w:rsid w:val="00DE5327"/>
    <w:rsid w:val="00DE65EF"/>
    <w:rsid w:val="00DF0A34"/>
    <w:rsid w:val="00DF0C4C"/>
    <w:rsid w:val="00DF1232"/>
    <w:rsid w:val="00DF12D6"/>
    <w:rsid w:val="00DF3D81"/>
    <w:rsid w:val="00DF4001"/>
    <w:rsid w:val="00DF6F04"/>
    <w:rsid w:val="00E00CF2"/>
    <w:rsid w:val="00E02405"/>
    <w:rsid w:val="00E03D47"/>
    <w:rsid w:val="00E042E4"/>
    <w:rsid w:val="00E053B0"/>
    <w:rsid w:val="00E05D77"/>
    <w:rsid w:val="00E11851"/>
    <w:rsid w:val="00E16E9C"/>
    <w:rsid w:val="00E177DC"/>
    <w:rsid w:val="00E221AF"/>
    <w:rsid w:val="00E22892"/>
    <w:rsid w:val="00E233E8"/>
    <w:rsid w:val="00E23A90"/>
    <w:rsid w:val="00E25479"/>
    <w:rsid w:val="00E276A6"/>
    <w:rsid w:val="00E31B0E"/>
    <w:rsid w:val="00E3397F"/>
    <w:rsid w:val="00E33DB1"/>
    <w:rsid w:val="00E353A0"/>
    <w:rsid w:val="00E41F1C"/>
    <w:rsid w:val="00E42368"/>
    <w:rsid w:val="00E432A8"/>
    <w:rsid w:val="00E4387D"/>
    <w:rsid w:val="00E43D33"/>
    <w:rsid w:val="00E50459"/>
    <w:rsid w:val="00E51F55"/>
    <w:rsid w:val="00E52893"/>
    <w:rsid w:val="00E547C8"/>
    <w:rsid w:val="00E561F3"/>
    <w:rsid w:val="00E56669"/>
    <w:rsid w:val="00E570FE"/>
    <w:rsid w:val="00E61545"/>
    <w:rsid w:val="00E6329C"/>
    <w:rsid w:val="00E64772"/>
    <w:rsid w:val="00E651BD"/>
    <w:rsid w:val="00E65440"/>
    <w:rsid w:val="00E65FB0"/>
    <w:rsid w:val="00E71FE8"/>
    <w:rsid w:val="00E726EA"/>
    <w:rsid w:val="00E72A5A"/>
    <w:rsid w:val="00E72EB2"/>
    <w:rsid w:val="00E74967"/>
    <w:rsid w:val="00E769A3"/>
    <w:rsid w:val="00E80BC7"/>
    <w:rsid w:val="00E80FAA"/>
    <w:rsid w:val="00E8112C"/>
    <w:rsid w:val="00E812E2"/>
    <w:rsid w:val="00E82B6E"/>
    <w:rsid w:val="00E8374F"/>
    <w:rsid w:val="00E84FC9"/>
    <w:rsid w:val="00E859E2"/>
    <w:rsid w:val="00E85FF3"/>
    <w:rsid w:val="00E86812"/>
    <w:rsid w:val="00E87544"/>
    <w:rsid w:val="00E87D6F"/>
    <w:rsid w:val="00E90669"/>
    <w:rsid w:val="00E9080F"/>
    <w:rsid w:val="00E91583"/>
    <w:rsid w:val="00E92E42"/>
    <w:rsid w:val="00E93925"/>
    <w:rsid w:val="00E948C9"/>
    <w:rsid w:val="00EA0016"/>
    <w:rsid w:val="00EA00EC"/>
    <w:rsid w:val="00EA0500"/>
    <w:rsid w:val="00EA3139"/>
    <w:rsid w:val="00EA4F7A"/>
    <w:rsid w:val="00EA6465"/>
    <w:rsid w:val="00EA6E51"/>
    <w:rsid w:val="00EB1442"/>
    <w:rsid w:val="00EB6F2F"/>
    <w:rsid w:val="00EB7BF9"/>
    <w:rsid w:val="00EB7C7C"/>
    <w:rsid w:val="00EC22E7"/>
    <w:rsid w:val="00EC4D16"/>
    <w:rsid w:val="00EC64F2"/>
    <w:rsid w:val="00EC74E8"/>
    <w:rsid w:val="00ED00EB"/>
    <w:rsid w:val="00ED0420"/>
    <w:rsid w:val="00ED53A9"/>
    <w:rsid w:val="00ED5FA6"/>
    <w:rsid w:val="00EE01DE"/>
    <w:rsid w:val="00EE08C5"/>
    <w:rsid w:val="00EE0993"/>
    <w:rsid w:val="00EE0BF7"/>
    <w:rsid w:val="00EE282E"/>
    <w:rsid w:val="00EE2DD6"/>
    <w:rsid w:val="00EE4C9E"/>
    <w:rsid w:val="00EE5284"/>
    <w:rsid w:val="00EE6184"/>
    <w:rsid w:val="00EE6B2B"/>
    <w:rsid w:val="00EE6DF6"/>
    <w:rsid w:val="00EE70FC"/>
    <w:rsid w:val="00EF0A81"/>
    <w:rsid w:val="00EF11C8"/>
    <w:rsid w:val="00EF35C3"/>
    <w:rsid w:val="00EF465E"/>
    <w:rsid w:val="00EF7366"/>
    <w:rsid w:val="00EF7E95"/>
    <w:rsid w:val="00F01A9C"/>
    <w:rsid w:val="00F022B1"/>
    <w:rsid w:val="00F073A9"/>
    <w:rsid w:val="00F074C4"/>
    <w:rsid w:val="00F10643"/>
    <w:rsid w:val="00F10F60"/>
    <w:rsid w:val="00F11424"/>
    <w:rsid w:val="00F12E5F"/>
    <w:rsid w:val="00F13600"/>
    <w:rsid w:val="00F13D56"/>
    <w:rsid w:val="00F15730"/>
    <w:rsid w:val="00F1622F"/>
    <w:rsid w:val="00F16C71"/>
    <w:rsid w:val="00F178C4"/>
    <w:rsid w:val="00F17C20"/>
    <w:rsid w:val="00F20A29"/>
    <w:rsid w:val="00F22008"/>
    <w:rsid w:val="00F224FA"/>
    <w:rsid w:val="00F22547"/>
    <w:rsid w:val="00F22FDA"/>
    <w:rsid w:val="00F27A41"/>
    <w:rsid w:val="00F30CBF"/>
    <w:rsid w:val="00F328BA"/>
    <w:rsid w:val="00F33DDA"/>
    <w:rsid w:val="00F33E23"/>
    <w:rsid w:val="00F35995"/>
    <w:rsid w:val="00F36EEF"/>
    <w:rsid w:val="00F40ACD"/>
    <w:rsid w:val="00F42502"/>
    <w:rsid w:val="00F4385E"/>
    <w:rsid w:val="00F43E11"/>
    <w:rsid w:val="00F4428C"/>
    <w:rsid w:val="00F44759"/>
    <w:rsid w:val="00F4532D"/>
    <w:rsid w:val="00F50798"/>
    <w:rsid w:val="00F51577"/>
    <w:rsid w:val="00F51FA5"/>
    <w:rsid w:val="00F53338"/>
    <w:rsid w:val="00F54BC9"/>
    <w:rsid w:val="00F6184E"/>
    <w:rsid w:val="00F63F8C"/>
    <w:rsid w:val="00F64CEF"/>
    <w:rsid w:val="00F64ECD"/>
    <w:rsid w:val="00F65733"/>
    <w:rsid w:val="00F663F5"/>
    <w:rsid w:val="00F67C6D"/>
    <w:rsid w:val="00F70A2D"/>
    <w:rsid w:val="00F70A7B"/>
    <w:rsid w:val="00F73276"/>
    <w:rsid w:val="00F75554"/>
    <w:rsid w:val="00F76DBF"/>
    <w:rsid w:val="00F77F1E"/>
    <w:rsid w:val="00F80F99"/>
    <w:rsid w:val="00F810DE"/>
    <w:rsid w:val="00F8285B"/>
    <w:rsid w:val="00F84E6B"/>
    <w:rsid w:val="00F85E29"/>
    <w:rsid w:val="00F91B5E"/>
    <w:rsid w:val="00F91E72"/>
    <w:rsid w:val="00F93AE9"/>
    <w:rsid w:val="00F94BB4"/>
    <w:rsid w:val="00F96B91"/>
    <w:rsid w:val="00F97DAF"/>
    <w:rsid w:val="00FA01C7"/>
    <w:rsid w:val="00FA49A4"/>
    <w:rsid w:val="00FA5C34"/>
    <w:rsid w:val="00FA630F"/>
    <w:rsid w:val="00FA66DE"/>
    <w:rsid w:val="00FA7067"/>
    <w:rsid w:val="00FB326D"/>
    <w:rsid w:val="00FB621D"/>
    <w:rsid w:val="00FB6529"/>
    <w:rsid w:val="00FB661F"/>
    <w:rsid w:val="00FB76D2"/>
    <w:rsid w:val="00FB77BD"/>
    <w:rsid w:val="00FC2293"/>
    <w:rsid w:val="00FC4238"/>
    <w:rsid w:val="00FC49EA"/>
    <w:rsid w:val="00FC7681"/>
    <w:rsid w:val="00FD3068"/>
    <w:rsid w:val="00FD3380"/>
    <w:rsid w:val="00FD4DE3"/>
    <w:rsid w:val="00FD5082"/>
    <w:rsid w:val="00FD621A"/>
    <w:rsid w:val="00FD6EAA"/>
    <w:rsid w:val="00FD70B3"/>
    <w:rsid w:val="00FD7B22"/>
    <w:rsid w:val="00FE1C8F"/>
    <w:rsid w:val="00FE46CD"/>
    <w:rsid w:val="00FE7256"/>
    <w:rsid w:val="00FE7DCB"/>
    <w:rsid w:val="00FF3772"/>
    <w:rsid w:val="00FF46F0"/>
    <w:rsid w:val="00FF4D7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7C1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720"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Bullets">
    <w:name w:val="Bullets"/>
    <w:rPr>
      <w:rFonts w:ascii="OpenSymbol" w:eastAsia="Times New Roman" w:hAnsi="OpenSymbol" w:cs="OpenSymbol"/>
    </w:rPr>
  </w:style>
  <w:style w:type="character" w:customStyle="1" w:styleId="BodyTextChar">
    <w:name w:val="Body Text Char"/>
    <w:rPr>
      <w:rFonts w:ascii="Calibri" w:hAnsi="Calibri" w:cs="Calibri"/>
      <w:kern w:val="1"/>
    </w:rPr>
  </w:style>
  <w:style w:type="character" w:customStyle="1" w:styleId="BalloonTextChar1">
    <w:name w:val="Balloon Text Char1"/>
    <w:rPr>
      <w:rFonts w:cs="Calibri"/>
      <w:kern w:val="1"/>
      <w:sz w:val="0"/>
      <w:szCs w:val="0"/>
    </w:rPr>
  </w:style>
  <w:style w:type="character" w:customStyle="1" w:styleId="ListLabel3">
    <w:name w:val="ListLabel 3"/>
    <w:rPr>
      <w:rFonts w:cs="Times New Roman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NormalWeb">
    <w:name w:val="Normal (Web)"/>
    <w:basedOn w:val="Normal"/>
    <w:pPr>
      <w:suppressAutoHyphens w:val="0"/>
      <w:spacing w:before="28" w:after="28"/>
      <w:ind w:left="0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19545F"/>
    <w:pPr>
      <w:suppressAutoHyphens/>
      <w:ind w:left="720"/>
    </w:pPr>
    <w:rPr>
      <w:rFonts w:ascii="Calibri" w:hAnsi="Calibri" w:cs="Calibri"/>
      <w:kern w:val="1"/>
      <w:sz w:val="24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E9"/>
    <w:rPr>
      <w:rFonts w:ascii="Calibri" w:hAnsi="Calibri" w:cs="Calibri"/>
      <w:kern w:val="1"/>
      <w:sz w:val="24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C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E9"/>
    <w:rPr>
      <w:rFonts w:ascii="Calibri" w:hAnsi="Calibri" w:cs="Calibri"/>
      <w:kern w:val="1"/>
      <w:sz w:val="24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5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82B"/>
    <w:rPr>
      <w:rFonts w:ascii="Calibri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2B"/>
    <w:rPr>
      <w:rFonts w:ascii="Calibri" w:hAnsi="Calibri" w:cs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720"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Bullets">
    <w:name w:val="Bullets"/>
    <w:rPr>
      <w:rFonts w:ascii="OpenSymbol" w:eastAsia="Times New Roman" w:hAnsi="OpenSymbol" w:cs="OpenSymbol"/>
    </w:rPr>
  </w:style>
  <w:style w:type="character" w:customStyle="1" w:styleId="BodyTextChar">
    <w:name w:val="Body Text Char"/>
    <w:rPr>
      <w:rFonts w:ascii="Calibri" w:hAnsi="Calibri" w:cs="Calibri"/>
      <w:kern w:val="1"/>
    </w:rPr>
  </w:style>
  <w:style w:type="character" w:customStyle="1" w:styleId="BalloonTextChar1">
    <w:name w:val="Balloon Text Char1"/>
    <w:rPr>
      <w:rFonts w:cs="Calibri"/>
      <w:kern w:val="1"/>
      <w:sz w:val="0"/>
      <w:szCs w:val="0"/>
    </w:rPr>
  </w:style>
  <w:style w:type="character" w:customStyle="1" w:styleId="ListLabel3">
    <w:name w:val="ListLabel 3"/>
    <w:rPr>
      <w:rFonts w:cs="Times New Roman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NormalWeb">
    <w:name w:val="Normal (Web)"/>
    <w:basedOn w:val="Normal"/>
    <w:pPr>
      <w:suppressAutoHyphens w:val="0"/>
      <w:spacing w:before="28" w:after="28"/>
      <w:ind w:left="0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19545F"/>
    <w:pPr>
      <w:suppressAutoHyphens/>
      <w:ind w:left="720"/>
    </w:pPr>
    <w:rPr>
      <w:rFonts w:ascii="Calibri" w:hAnsi="Calibri" w:cs="Calibri"/>
      <w:kern w:val="1"/>
      <w:sz w:val="24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E9"/>
    <w:rPr>
      <w:rFonts w:ascii="Calibri" w:hAnsi="Calibri" w:cs="Calibri"/>
      <w:kern w:val="1"/>
      <w:sz w:val="24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C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E9"/>
    <w:rPr>
      <w:rFonts w:ascii="Calibri" w:hAnsi="Calibri" w:cs="Calibri"/>
      <w:kern w:val="1"/>
      <w:sz w:val="24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5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82B"/>
    <w:rPr>
      <w:rFonts w:ascii="Calibri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2B"/>
    <w:rPr>
      <w:rFonts w:ascii="Calibri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691A-B2E0-41D8-B566-01826024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 Lake Water Association</vt:lpstr>
    </vt:vector>
  </TitlesOfParts>
  <Company>Stratos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 Lake Water Association</dc:title>
  <dc:creator>Mark Freeman</dc:creator>
  <cp:lastModifiedBy>AmesLake</cp:lastModifiedBy>
  <cp:revision>2</cp:revision>
  <cp:lastPrinted>2013-09-30T04:55:00Z</cp:lastPrinted>
  <dcterms:created xsi:type="dcterms:W3CDTF">2020-07-13T17:25:00Z</dcterms:created>
  <dcterms:modified xsi:type="dcterms:W3CDTF">2020-07-13T17:25:00Z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Stratos Product Development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